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478F" w14:textId="3FDCECDC" w:rsidR="0031187D" w:rsidRPr="00EF7B7E" w:rsidRDefault="0031187D" w:rsidP="0031187D">
      <w:pPr>
        <w:jc w:val="center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CONTRATO DE SERVICIOS DE CERTIFICACIÓN DE PRODUCTO</w:t>
      </w:r>
    </w:p>
    <w:p w14:paraId="10A02E37" w14:textId="77777777" w:rsidR="0031187D" w:rsidRPr="00EF7B7E" w:rsidRDefault="0031187D" w:rsidP="0031187D">
      <w:pPr>
        <w:jc w:val="right"/>
        <w:rPr>
          <w:rFonts w:ascii="Arial" w:hAnsi="Arial" w:cs="Arial"/>
          <w:sz w:val="18"/>
          <w:szCs w:val="20"/>
        </w:rPr>
      </w:pPr>
    </w:p>
    <w:p w14:paraId="6C19B1CB" w14:textId="535CF0DD" w:rsidR="0031187D" w:rsidRPr="00EF7B7E" w:rsidRDefault="0031187D" w:rsidP="0031187D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 xml:space="preserve">CONTRATO DE SERVICIOS DE CERTIFICACIÓN DE PRODUCTO QUE CELEBRAN POR UNA PARTE SELASTEC OCP, S.A. DE C.V.  (EN LO SUCESIVO REFERIDO COMO SELASTEC OCP) Y POR LA OTRA PARTE </w:t>
      </w:r>
      <w:r w:rsidR="00C04913" w:rsidRPr="00EF7B7E">
        <w:rPr>
          <w:rFonts w:ascii="Arial" w:hAnsi="Arial" w:cs="Arial"/>
          <w:b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04913" w:rsidRPr="00EF7B7E">
        <w:rPr>
          <w:rFonts w:ascii="Arial" w:hAnsi="Arial" w:cs="Arial"/>
          <w:b/>
          <w:sz w:val="18"/>
          <w:szCs w:val="20"/>
        </w:rPr>
        <w:instrText xml:space="preserve"> FORMTEXT </w:instrText>
      </w:r>
      <w:r w:rsidR="00C04913" w:rsidRPr="00EF7B7E">
        <w:rPr>
          <w:rFonts w:ascii="Arial" w:hAnsi="Arial" w:cs="Arial"/>
          <w:b/>
          <w:sz w:val="18"/>
          <w:szCs w:val="20"/>
        </w:rPr>
      </w:r>
      <w:r w:rsidR="00C04913" w:rsidRPr="00EF7B7E">
        <w:rPr>
          <w:rFonts w:ascii="Arial" w:hAnsi="Arial" w:cs="Arial"/>
          <w:b/>
          <w:sz w:val="18"/>
          <w:szCs w:val="20"/>
        </w:rPr>
        <w:fldChar w:fldCharType="separate"/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sz w:val="18"/>
          <w:szCs w:val="20"/>
        </w:rPr>
        <w:fldChar w:fldCharType="end"/>
      </w:r>
      <w:bookmarkEnd w:id="0"/>
      <w:r w:rsidRPr="00EF7B7E">
        <w:rPr>
          <w:rFonts w:ascii="Arial" w:hAnsi="Arial" w:cs="Arial"/>
          <w:b/>
          <w:sz w:val="18"/>
          <w:szCs w:val="20"/>
        </w:rPr>
        <w:t xml:space="preserve"> (EN LO SUCESIVO REFERIDO COMO EL "CLIENTE"), AL AMPARO DE LAS SIGUIENTES DECLARACIONES Y CLÁUSULAS:</w:t>
      </w:r>
    </w:p>
    <w:p w14:paraId="02096E7D" w14:textId="4A482107" w:rsidR="00730DC2" w:rsidRPr="00EF7B7E" w:rsidRDefault="00730DC2" w:rsidP="00D226EF"/>
    <w:p w14:paraId="31D4F211" w14:textId="77777777" w:rsidR="006D3929" w:rsidRPr="00EF7B7E" w:rsidRDefault="006D3929" w:rsidP="006D3929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DECLARACIONES:</w:t>
      </w:r>
    </w:p>
    <w:p w14:paraId="51574992" w14:textId="77777777" w:rsidR="006D3929" w:rsidRPr="00EF7B7E" w:rsidRDefault="006D3929" w:rsidP="006D3929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1CAE4640" w14:textId="08BEBC5E" w:rsidR="006D3929" w:rsidRPr="00EF7B7E" w:rsidRDefault="006D3929" w:rsidP="006D3929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64C9C16A" w14:textId="77777777" w:rsidR="006D3929" w:rsidRPr="00EF7B7E" w:rsidRDefault="006D3929" w:rsidP="006D3929">
      <w:pPr>
        <w:pStyle w:val="Prrafodelista"/>
        <w:numPr>
          <w:ilvl w:val="0"/>
          <w:numId w:val="15"/>
        </w:numPr>
        <w:spacing w:after="0"/>
        <w:ind w:left="567" w:hanging="567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SELASTEC OCP DECLARA:</w:t>
      </w:r>
    </w:p>
    <w:p w14:paraId="2B0DFA3E" w14:textId="77777777" w:rsidR="006D3929" w:rsidRPr="00EF7B7E" w:rsidRDefault="006D3929" w:rsidP="006D3929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5245E43B" w14:textId="7D8DA186" w:rsidR="006D3929" w:rsidRPr="00EF7B7E" w:rsidRDefault="006D3929" w:rsidP="006D3929">
      <w:pPr>
        <w:pStyle w:val="Prrafodelista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16"/>
        </w:rPr>
        <w:t xml:space="preserve">Ser una Sociedad Anónima de Capital Variable de naturaleza independiente, constituida y existente, conforme a las leyes de los Estados Unidos Mexicanos, cuyo objeto principal es la certificación de producto </w:t>
      </w:r>
      <w:r w:rsidR="00122901" w:rsidRPr="00EF7B7E">
        <w:rPr>
          <w:rFonts w:ascii="Arial" w:hAnsi="Arial" w:cs="Arial"/>
          <w:sz w:val="18"/>
          <w:szCs w:val="16"/>
        </w:rPr>
        <w:t>con</w:t>
      </w:r>
      <w:r w:rsidRPr="00EF7B7E">
        <w:rPr>
          <w:rFonts w:ascii="Arial" w:hAnsi="Arial" w:cs="Arial"/>
          <w:sz w:val="18"/>
          <w:szCs w:val="16"/>
        </w:rPr>
        <w:t xml:space="preserve"> base </w:t>
      </w:r>
      <w:r w:rsidR="00122901" w:rsidRPr="00EF7B7E">
        <w:rPr>
          <w:rFonts w:ascii="Arial" w:hAnsi="Arial" w:cs="Arial"/>
          <w:sz w:val="18"/>
          <w:szCs w:val="16"/>
        </w:rPr>
        <w:t>en</w:t>
      </w:r>
      <w:r w:rsidRPr="00EF7B7E">
        <w:rPr>
          <w:rFonts w:ascii="Arial" w:hAnsi="Arial" w:cs="Arial"/>
          <w:sz w:val="18"/>
          <w:szCs w:val="16"/>
        </w:rPr>
        <w:t xml:space="preserve"> Normas Oficiales Mexicanas</w:t>
      </w:r>
      <w:r w:rsidR="00A6508D" w:rsidRPr="00EF7B7E">
        <w:rPr>
          <w:rFonts w:ascii="Arial" w:hAnsi="Arial" w:cs="Arial"/>
          <w:sz w:val="18"/>
          <w:szCs w:val="16"/>
        </w:rPr>
        <w:t>,</w:t>
      </w:r>
      <w:r w:rsidR="00923D80" w:rsidRPr="00EF7B7E">
        <w:rPr>
          <w:rFonts w:ascii="Arial" w:hAnsi="Arial" w:cs="Arial"/>
          <w:sz w:val="18"/>
          <w:szCs w:val="16"/>
        </w:rPr>
        <w:t xml:space="preserve"> estándares</w:t>
      </w:r>
      <w:r w:rsidR="00A6508D" w:rsidRPr="00EF7B7E">
        <w:rPr>
          <w:rFonts w:ascii="Arial" w:hAnsi="Arial" w:cs="Arial"/>
          <w:sz w:val="18"/>
          <w:szCs w:val="16"/>
        </w:rPr>
        <w:t xml:space="preserve"> o disposiciones técnicas</w:t>
      </w:r>
      <w:r w:rsidRPr="00EF7B7E">
        <w:rPr>
          <w:rFonts w:ascii="Arial" w:hAnsi="Arial" w:cs="Arial"/>
          <w:sz w:val="18"/>
          <w:szCs w:val="16"/>
        </w:rPr>
        <w:t>.</w:t>
      </w:r>
    </w:p>
    <w:p w14:paraId="5E517EC1" w14:textId="77777777" w:rsidR="006D3929" w:rsidRPr="00EF7B7E" w:rsidRDefault="006D3929" w:rsidP="006D3929">
      <w:pPr>
        <w:pStyle w:val="Prrafodelista"/>
        <w:ind w:left="567"/>
        <w:jc w:val="both"/>
        <w:rPr>
          <w:rFonts w:ascii="Arial" w:hAnsi="Arial" w:cs="Arial"/>
          <w:sz w:val="18"/>
          <w:szCs w:val="20"/>
        </w:rPr>
      </w:pPr>
    </w:p>
    <w:p w14:paraId="77788B5A" w14:textId="698B37A6" w:rsidR="006D3929" w:rsidRPr="00EF7B7E" w:rsidRDefault="006D3929" w:rsidP="006D3929">
      <w:pPr>
        <w:pStyle w:val="Prrafodelista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Que cuenta con acreditación vigente emitida por la Entidad Mexicana de Acreditación, A.C., y con las respectivas aprobaciones otorgadas por las autoridades correspondientes para operar como organismo de certificación de producto, en los términos de la Ley </w:t>
      </w:r>
      <w:r w:rsidR="00923D80" w:rsidRPr="00EF7B7E">
        <w:rPr>
          <w:rFonts w:ascii="Arial" w:hAnsi="Arial" w:cs="Arial"/>
          <w:sz w:val="18"/>
          <w:szCs w:val="20"/>
        </w:rPr>
        <w:t>de Infraestructura de la Calidad</w:t>
      </w:r>
      <w:r w:rsidRPr="00EF7B7E">
        <w:rPr>
          <w:rFonts w:ascii="Arial" w:hAnsi="Arial" w:cs="Arial"/>
          <w:sz w:val="18"/>
          <w:szCs w:val="20"/>
        </w:rPr>
        <w:t>.</w:t>
      </w:r>
    </w:p>
    <w:p w14:paraId="6686E258" w14:textId="77777777" w:rsidR="006D3929" w:rsidRPr="00EF7B7E" w:rsidRDefault="006D3929" w:rsidP="006D3929">
      <w:pPr>
        <w:pStyle w:val="Prrafodelista"/>
        <w:rPr>
          <w:rFonts w:ascii="Arial" w:hAnsi="Arial" w:cs="Arial"/>
          <w:sz w:val="18"/>
          <w:szCs w:val="20"/>
        </w:rPr>
      </w:pPr>
    </w:p>
    <w:p w14:paraId="5FA6447A" w14:textId="77777777" w:rsidR="006D3929" w:rsidRPr="00EF7B7E" w:rsidRDefault="006D3929" w:rsidP="006D3929">
      <w:pPr>
        <w:pStyle w:val="Prrafodelista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Que con base en su objeto social está dispuesto a prestar sus servicios de certificación de producto al Cliente.</w:t>
      </w:r>
    </w:p>
    <w:p w14:paraId="089DD57D" w14:textId="77777777" w:rsidR="006D3929" w:rsidRPr="00EF7B7E" w:rsidRDefault="006D3929" w:rsidP="006D3929">
      <w:pPr>
        <w:pStyle w:val="Prrafodelista"/>
        <w:rPr>
          <w:rFonts w:ascii="Arial" w:hAnsi="Arial" w:cs="Arial"/>
          <w:sz w:val="18"/>
          <w:szCs w:val="20"/>
        </w:rPr>
      </w:pPr>
    </w:p>
    <w:p w14:paraId="2A13D5BB" w14:textId="5A124D45" w:rsidR="006D3929" w:rsidRPr="00EF7B7E" w:rsidRDefault="006D3929" w:rsidP="006D3929">
      <w:pPr>
        <w:pStyle w:val="Prrafodelista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bookmarkStart w:id="1" w:name="_Hlk532475335"/>
      <w:r w:rsidRPr="00EF7B7E">
        <w:rPr>
          <w:rFonts w:ascii="Arial" w:hAnsi="Arial" w:cs="Arial"/>
          <w:sz w:val="18"/>
          <w:szCs w:val="20"/>
        </w:rPr>
        <w:t xml:space="preserve">Que su representante legal, </w:t>
      </w:r>
      <w:r w:rsidRPr="00EF7B7E">
        <w:rPr>
          <w:rFonts w:ascii="Arial" w:hAnsi="Arial" w:cs="Arial"/>
          <w:b/>
          <w:sz w:val="18"/>
          <w:szCs w:val="20"/>
        </w:rPr>
        <w:t>Lic.</w:t>
      </w:r>
      <w:r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b/>
          <w:sz w:val="18"/>
          <w:szCs w:val="20"/>
        </w:rPr>
        <w:t xml:space="preserve">Israel Vergara </w:t>
      </w:r>
      <w:r w:rsidR="00B23D6E" w:rsidRPr="00EF7B7E">
        <w:rPr>
          <w:rFonts w:ascii="Arial" w:hAnsi="Arial" w:cs="Arial"/>
          <w:b/>
          <w:sz w:val="18"/>
          <w:szCs w:val="20"/>
        </w:rPr>
        <w:t>Román</w:t>
      </w:r>
      <w:r w:rsidR="001D3A62" w:rsidRPr="00EF7B7E">
        <w:rPr>
          <w:rFonts w:ascii="Arial" w:hAnsi="Arial" w:cs="Arial"/>
          <w:b/>
          <w:sz w:val="18"/>
          <w:szCs w:val="20"/>
        </w:rPr>
        <w:t xml:space="preserve"> y/o </w:t>
      </w:r>
      <w:r w:rsidR="00113CBA" w:rsidRPr="00EF7B7E">
        <w:rPr>
          <w:rFonts w:ascii="Arial" w:hAnsi="Arial" w:cs="Arial"/>
          <w:b/>
          <w:sz w:val="18"/>
          <w:szCs w:val="20"/>
        </w:rPr>
        <w:t>P.T. Sandro Hernández Vergara</w:t>
      </w:r>
      <w:r w:rsidRPr="00EF7B7E">
        <w:rPr>
          <w:rFonts w:ascii="Arial" w:hAnsi="Arial" w:cs="Arial"/>
          <w:sz w:val="18"/>
          <w:szCs w:val="20"/>
        </w:rPr>
        <w:t>, cuenta con las facultades necesarias para representarla en la celebración del presente Contrato y que dichas facultades no le han sido revocadas, ni modificadas.</w:t>
      </w:r>
    </w:p>
    <w:bookmarkEnd w:id="1"/>
    <w:p w14:paraId="32EBE465" w14:textId="77777777" w:rsidR="006D3929" w:rsidRPr="00EF7B7E" w:rsidRDefault="006D3929" w:rsidP="006D3929">
      <w:pPr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B)       EL CLIENTE DECLARA:</w:t>
      </w:r>
    </w:p>
    <w:p w14:paraId="1EA5B842" w14:textId="5F1CBDF8" w:rsidR="006D3929" w:rsidRPr="00EF7B7E" w:rsidRDefault="006D3929" w:rsidP="006D3929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18"/>
          <w:szCs w:val="16"/>
        </w:rPr>
      </w:pPr>
      <w:r w:rsidRPr="00EF7B7E">
        <w:rPr>
          <w:rFonts w:ascii="Arial" w:hAnsi="Arial" w:cs="Arial"/>
          <w:sz w:val="18"/>
          <w:szCs w:val="16"/>
        </w:rPr>
        <w:t xml:space="preserve">Ser una persona física o moral legalmente constituida y existente conforme a las leyes de los Estados Unidos Mexicanos registrada ante la </w:t>
      </w:r>
      <w:proofErr w:type="gramStart"/>
      <w:r w:rsidRPr="00EF7B7E">
        <w:rPr>
          <w:rFonts w:ascii="Arial" w:hAnsi="Arial" w:cs="Arial"/>
          <w:sz w:val="18"/>
          <w:szCs w:val="16"/>
        </w:rPr>
        <w:t>Secretaria</w:t>
      </w:r>
      <w:proofErr w:type="gramEnd"/>
      <w:r w:rsidRPr="00EF7B7E">
        <w:rPr>
          <w:rFonts w:ascii="Arial" w:hAnsi="Arial" w:cs="Arial"/>
          <w:sz w:val="18"/>
          <w:szCs w:val="16"/>
        </w:rPr>
        <w:t xml:space="preserve"> de Hacienda y Crédito Público, bajo la denominación, nombre o razón social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2"/>
      <w:r w:rsidRPr="00EF7B7E">
        <w:rPr>
          <w:rFonts w:ascii="Arial" w:hAnsi="Arial" w:cs="Arial"/>
          <w:sz w:val="18"/>
          <w:szCs w:val="16"/>
        </w:rPr>
        <w:t xml:space="preserve">, domicilio fiscal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3"/>
      <w:r w:rsidRPr="00EF7B7E">
        <w:rPr>
          <w:rFonts w:ascii="Arial" w:hAnsi="Arial" w:cs="Arial"/>
          <w:sz w:val="18"/>
          <w:szCs w:val="16"/>
        </w:rPr>
        <w:t xml:space="preserve"> y Registro Federal de Contribuyentes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4"/>
      <w:r w:rsidRPr="00EF7B7E">
        <w:rPr>
          <w:rFonts w:ascii="Arial" w:hAnsi="Arial" w:cs="Arial"/>
          <w:sz w:val="18"/>
          <w:szCs w:val="16"/>
        </w:rPr>
        <w:t xml:space="preserve">, teléfono(s):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5"/>
      <w:r w:rsidRPr="00EF7B7E">
        <w:rPr>
          <w:rFonts w:ascii="Arial" w:hAnsi="Arial" w:cs="Arial"/>
          <w:sz w:val="18"/>
          <w:szCs w:val="16"/>
        </w:rPr>
        <w:t xml:space="preserve">, correo electrónico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6"/>
      <w:r w:rsidRPr="00EF7B7E">
        <w:rPr>
          <w:rFonts w:ascii="Arial" w:hAnsi="Arial" w:cs="Arial"/>
          <w:sz w:val="18"/>
          <w:szCs w:val="16"/>
        </w:rPr>
        <w:t>.</w:t>
      </w:r>
    </w:p>
    <w:p w14:paraId="569A6CFB" w14:textId="77777777" w:rsidR="006D3929" w:rsidRPr="00EF7B7E" w:rsidRDefault="006D3929" w:rsidP="006D3929">
      <w:pPr>
        <w:pStyle w:val="Prrafodelista"/>
        <w:ind w:left="567"/>
        <w:jc w:val="both"/>
        <w:rPr>
          <w:rFonts w:ascii="Arial" w:hAnsi="Arial" w:cs="Arial"/>
          <w:sz w:val="18"/>
          <w:szCs w:val="16"/>
        </w:rPr>
      </w:pPr>
    </w:p>
    <w:p w14:paraId="7D53AB14" w14:textId="77777777" w:rsidR="006D3929" w:rsidRPr="00EF7B7E" w:rsidRDefault="006D3929" w:rsidP="006D3929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18"/>
          <w:szCs w:val="16"/>
        </w:rPr>
      </w:pPr>
      <w:r w:rsidRPr="00EF7B7E">
        <w:rPr>
          <w:rFonts w:ascii="Arial" w:hAnsi="Arial" w:cs="Arial"/>
          <w:sz w:val="18"/>
          <w:szCs w:val="20"/>
        </w:rPr>
        <w:t>Que desea contar con los servicios de SELASTEC OCP para obtener la certificación de sus productos, en los términos establecidos en el presente contrato.</w:t>
      </w:r>
    </w:p>
    <w:p w14:paraId="0DD70C90" w14:textId="77777777" w:rsidR="006D3929" w:rsidRPr="00EF7B7E" w:rsidRDefault="006D3929" w:rsidP="006D3929">
      <w:pPr>
        <w:pStyle w:val="Prrafodelista"/>
        <w:rPr>
          <w:rFonts w:ascii="Arial" w:hAnsi="Arial" w:cs="Arial"/>
          <w:sz w:val="18"/>
          <w:szCs w:val="16"/>
        </w:rPr>
      </w:pPr>
    </w:p>
    <w:p w14:paraId="0E09B22E" w14:textId="749B239E" w:rsidR="006D3929" w:rsidRPr="00EF7B7E" w:rsidRDefault="006D3929" w:rsidP="006D3929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18"/>
          <w:szCs w:val="16"/>
        </w:rPr>
      </w:pPr>
      <w:r w:rsidRPr="00EF7B7E">
        <w:rPr>
          <w:rFonts w:ascii="Arial" w:hAnsi="Arial" w:cs="Arial"/>
          <w:sz w:val="18"/>
          <w:szCs w:val="20"/>
        </w:rPr>
        <w:t xml:space="preserve">Que su representante </w:t>
      </w:r>
      <w:r w:rsidR="00C04913" w:rsidRPr="00EF7B7E">
        <w:rPr>
          <w:rFonts w:ascii="Arial" w:hAnsi="Arial" w:cs="Arial"/>
          <w:sz w:val="18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04913" w:rsidRPr="00EF7B7E">
        <w:rPr>
          <w:rFonts w:ascii="Arial" w:hAnsi="Arial" w:cs="Arial"/>
          <w:sz w:val="18"/>
          <w:szCs w:val="20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20"/>
        </w:rPr>
      </w:r>
      <w:r w:rsidR="00C04913" w:rsidRPr="00EF7B7E">
        <w:rPr>
          <w:rFonts w:ascii="Arial" w:hAnsi="Arial" w:cs="Arial"/>
          <w:sz w:val="18"/>
          <w:szCs w:val="20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sz w:val="18"/>
          <w:szCs w:val="20"/>
        </w:rPr>
        <w:fldChar w:fldCharType="end"/>
      </w:r>
      <w:bookmarkEnd w:id="7"/>
      <w:r w:rsidRPr="00EF7B7E">
        <w:rPr>
          <w:rFonts w:ascii="Arial" w:hAnsi="Arial" w:cs="Arial"/>
          <w:sz w:val="18"/>
          <w:szCs w:val="20"/>
        </w:rPr>
        <w:t>, cuenta con las facultades necesarias para representar al Cliente en la celebración del presente Contrato y que dichas facultades no le han sido revocadas ni modificadas.</w:t>
      </w:r>
    </w:p>
    <w:p w14:paraId="2D61960C" w14:textId="77777777" w:rsidR="006D3929" w:rsidRPr="00EF7B7E" w:rsidRDefault="006D3929" w:rsidP="006D3929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C)       LAS PARTES DECLARAN:</w:t>
      </w:r>
    </w:p>
    <w:p w14:paraId="13C616A4" w14:textId="0B2B367F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bookmarkStart w:id="8" w:name="_Hlk532475855"/>
      <w:r w:rsidRPr="00EF7B7E">
        <w:rPr>
          <w:rFonts w:ascii="Arial" w:hAnsi="Arial" w:cs="Arial"/>
          <w:sz w:val="18"/>
          <w:szCs w:val="20"/>
        </w:rPr>
        <w:t>Que es su deseo celebrar el presente Contrato y obligarse en sus términos y al efecto lo otorgan al amparo de las siguientes:</w:t>
      </w:r>
      <w:r w:rsidR="00B23D6E" w:rsidRPr="00EF7B7E">
        <w:rPr>
          <w:rFonts w:ascii="Arial" w:hAnsi="Arial" w:cs="Arial"/>
          <w:sz w:val="18"/>
          <w:szCs w:val="20"/>
        </w:rPr>
        <w:t xml:space="preserve"> </w:t>
      </w:r>
    </w:p>
    <w:bookmarkEnd w:id="8"/>
    <w:p w14:paraId="5E6978E4" w14:textId="77777777" w:rsidR="00C454CC" w:rsidRPr="00EF7B7E" w:rsidRDefault="00C454CC" w:rsidP="00C454CC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0258E94D" w14:textId="6DBD7643" w:rsidR="006D3929" w:rsidRPr="00EF7B7E" w:rsidRDefault="006D3929" w:rsidP="006D3929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CLAUSULAS:</w:t>
      </w:r>
    </w:p>
    <w:p w14:paraId="186EE3E6" w14:textId="16119B1F" w:rsidR="00C454CC" w:rsidRPr="00EF7B7E" w:rsidRDefault="00D84A86" w:rsidP="00D84A86">
      <w:pPr>
        <w:tabs>
          <w:tab w:val="left" w:pos="5748"/>
        </w:tabs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ab/>
      </w:r>
    </w:p>
    <w:p w14:paraId="27FADBC8" w14:textId="77777777" w:rsidR="006D3929" w:rsidRPr="00EF7B7E" w:rsidRDefault="006D3929" w:rsidP="006D3929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PRIMERA. - DEFINICIONES:</w:t>
      </w:r>
    </w:p>
    <w:p w14:paraId="5DCE52F6" w14:textId="5B0EEF32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Las partes convienen </w:t>
      </w:r>
      <w:r w:rsidR="00B23D6E" w:rsidRPr="00EF7B7E">
        <w:rPr>
          <w:rFonts w:ascii="Arial" w:hAnsi="Arial" w:cs="Arial"/>
          <w:sz w:val="18"/>
          <w:szCs w:val="20"/>
        </w:rPr>
        <w:t>que,</w:t>
      </w:r>
      <w:r w:rsidRPr="00EF7B7E">
        <w:rPr>
          <w:rFonts w:ascii="Arial" w:hAnsi="Arial" w:cs="Arial"/>
          <w:sz w:val="18"/>
          <w:szCs w:val="20"/>
        </w:rPr>
        <w:t xml:space="preserve"> para efectos del presente Contrato, los términos listados a continuación tendrán el significado que aparece frente a dichos términos, en el entendido que el uso en la forma singular o plural de los mismos no afectará su significado.</w:t>
      </w:r>
    </w:p>
    <w:p w14:paraId="4F5186E6" w14:textId="77777777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DGN: Dirección General de Normas de la Secretaría de Economía.</w:t>
      </w:r>
    </w:p>
    <w:p w14:paraId="05B1161A" w14:textId="77777777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EMA: Entidad Mexicana de Acreditación, A.C.</w:t>
      </w:r>
    </w:p>
    <w:p w14:paraId="75A9902D" w14:textId="4541DDC2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Certificado: es el documento emitido por SELASTEC OCP que indica que el producto cumple con las especificaciones de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="00FA0766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con la que fue evaluada.</w:t>
      </w:r>
    </w:p>
    <w:p w14:paraId="050CF90D" w14:textId="4E236107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Contraseña Oficial: se refiere a la contraseña cuyo uso y especificaciones están establecidas en la NOM-106-SCFI-vigente, que indica que el o los productos han sido certificados por SELASTEC OCP y que cumplen con las especificaciones de las Normas Oficiales Mexicanas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B81F08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estándares o disposiciones técnicas</w:t>
      </w:r>
      <w:r w:rsidRPr="00EF7B7E">
        <w:rPr>
          <w:rFonts w:ascii="Arial" w:hAnsi="Arial" w:cs="Arial"/>
          <w:sz w:val="18"/>
          <w:szCs w:val="20"/>
        </w:rPr>
        <w:t xml:space="preserve"> aplicables.</w:t>
      </w:r>
    </w:p>
    <w:p w14:paraId="5DBB0E02" w14:textId="72CAA904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Marca SELASTEC OCP: indica que el o los productos han sido certificados por SELASTEC OCP de conformidad con el </w:t>
      </w:r>
      <w:r w:rsidR="00BE4052" w:rsidRPr="00EF7B7E">
        <w:rPr>
          <w:rFonts w:ascii="Arial" w:hAnsi="Arial" w:cs="Arial"/>
          <w:sz w:val="18"/>
          <w:szCs w:val="20"/>
        </w:rPr>
        <w:t>s</w:t>
      </w:r>
      <w:r w:rsidRPr="00EF7B7E">
        <w:rPr>
          <w:rFonts w:ascii="Arial" w:hAnsi="Arial" w:cs="Arial"/>
          <w:sz w:val="18"/>
          <w:szCs w:val="20"/>
        </w:rPr>
        <w:t xml:space="preserve">istema de </w:t>
      </w:r>
      <w:r w:rsidR="00BE4052" w:rsidRPr="00EF7B7E">
        <w:rPr>
          <w:rFonts w:ascii="Arial" w:hAnsi="Arial" w:cs="Arial"/>
          <w:sz w:val="18"/>
          <w:szCs w:val="20"/>
        </w:rPr>
        <w:t>c</w:t>
      </w:r>
      <w:r w:rsidRPr="00EF7B7E">
        <w:rPr>
          <w:rFonts w:ascii="Arial" w:hAnsi="Arial" w:cs="Arial"/>
          <w:sz w:val="18"/>
          <w:szCs w:val="20"/>
        </w:rPr>
        <w:t>ertificación y las especificaciones de las normas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B81F08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estándares o disposiciones técnicas</w:t>
      </w:r>
      <w:r w:rsidRPr="00EF7B7E">
        <w:rPr>
          <w:rFonts w:ascii="Arial" w:hAnsi="Arial" w:cs="Arial"/>
          <w:sz w:val="18"/>
          <w:szCs w:val="20"/>
        </w:rPr>
        <w:t xml:space="preserve"> correspondientes, cuyo uso se permite al Cliente en los términos del presente Contrato.</w:t>
      </w:r>
    </w:p>
    <w:p w14:paraId="392F673A" w14:textId="77777777" w:rsidR="00C454CC" w:rsidRPr="00EF7B7E" w:rsidRDefault="00C454CC" w:rsidP="00C454CC">
      <w:pPr>
        <w:spacing w:after="0"/>
        <w:rPr>
          <w:rFonts w:ascii="Arial" w:hAnsi="Arial" w:cs="Arial"/>
          <w:b/>
          <w:sz w:val="18"/>
          <w:szCs w:val="20"/>
        </w:rPr>
      </w:pPr>
    </w:p>
    <w:p w14:paraId="6150DDCD" w14:textId="4625F4DC" w:rsidR="00700CE9" w:rsidRPr="00EF7B7E" w:rsidRDefault="00700CE9" w:rsidP="00700CE9">
      <w:pPr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SEGUNDA. -  SERVICIO DE CERTIFICACIÓN:</w:t>
      </w:r>
    </w:p>
    <w:p w14:paraId="7659F0D0" w14:textId="074EDB4E" w:rsidR="00700CE9" w:rsidRPr="00EF7B7E" w:rsidRDefault="00700CE9" w:rsidP="00700CE9">
      <w:pPr>
        <w:pStyle w:val="Prrafodelista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El Cliente en este acto solicita a SELASTEC OCP y éste acepta la prestación de los servicios de certificación del producto mediante la solicitud de servicios de certificación.</w:t>
      </w:r>
    </w:p>
    <w:p w14:paraId="774001CB" w14:textId="77777777" w:rsidR="00700CE9" w:rsidRPr="00EF7B7E" w:rsidRDefault="00700CE9" w:rsidP="00700CE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0EC5CE4E" w14:textId="660D3C1E" w:rsidR="00700CE9" w:rsidRPr="00EF7B7E" w:rsidRDefault="00700CE9" w:rsidP="00700CE9">
      <w:pPr>
        <w:pStyle w:val="Prrafodelista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SELASTEC OCP se compromete a prestar los servicios solicitados por el Cliente, siempre y cuando éste cumpla con sus obligaciones a que se sujeta mediante la firma de este contrato y pague los servicios que se establecen en su listado de precios, en los plazos establecidos.</w:t>
      </w:r>
    </w:p>
    <w:p w14:paraId="084B3825" w14:textId="1AED4CF1" w:rsidR="00182431" w:rsidRPr="00EF7B7E" w:rsidRDefault="00700CE9" w:rsidP="00182431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18"/>
          <w:szCs w:val="18"/>
        </w:rPr>
      </w:pPr>
      <w:r w:rsidRPr="00EF7B7E">
        <w:rPr>
          <w:color w:val="auto"/>
          <w:sz w:val="18"/>
          <w:szCs w:val="18"/>
        </w:rPr>
        <w:t xml:space="preserve">Cuando exista la necesidad de realizar cambios en el proceso de certificación, SELASTEC OCP </w:t>
      </w:r>
      <w:r w:rsidR="00D548B8" w:rsidRPr="00EF7B7E">
        <w:rPr>
          <w:color w:val="auto"/>
          <w:sz w:val="18"/>
          <w:szCs w:val="18"/>
        </w:rPr>
        <w:t>informará</w:t>
      </w:r>
      <w:r w:rsidRPr="00EF7B7E">
        <w:rPr>
          <w:color w:val="auto"/>
          <w:sz w:val="18"/>
          <w:szCs w:val="18"/>
        </w:rPr>
        <w:t xml:space="preserve"> al cliente con treinta días de anticipación de dichos cambios o nuevos requisitos</w:t>
      </w:r>
      <w:r w:rsidR="00182431" w:rsidRPr="00EF7B7E">
        <w:rPr>
          <w:color w:val="auto"/>
          <w:sz w:val="18"/>
          <w:szCs w:val="18"/>
        </w:rPr>
        <w:t xml:space="preserve">. Las acciones para implementar los cambios que afectan a la certificación deben incluir lo siguiente según corresponda: evaluación, revisión, decisión, emisión de documentación formal de certificación revisada para ampliar o reducir el alcance de la certificación, emisión de documentación de certificación de las actividades de vigilancia revisadas (si la vigilancia es parte del esquema de certificación). </w:t>
      </w:r>
    </w:p>
    <w:p w14:paraId="02276AA8" w14:textId="77777777" w:rsidR="00AA6150" w:rsidRPr="00EF7B7E" w:rsidRDefault="00AA6150" w:rsidP="00AA6150">
      <w:pPr>
        <w:pStyle w:val="Default"/>
        <w:ind w:left="426"/>
        <w:jc w:val="both"/>
        <w:rPr>
          <w:color w:val="auto"/>
          <w:sz w:val="18"/>
          <w:szCs w:val="18"/>
        </w:rPr>
      </w:pPr>
    </w:p>
    <w:p w14:paraId="11189726" w14:textId="77777777" w:rsidR="00182431" w:rsidRPr="00EF7B7E" w:rsidRDefault="00182431" w:rsidP="00182431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EF7B7E">
        <w:rPr>
          <w:rFonts w:ascii="Arial" w:hAnsi="Arial" w:cs="Arial"/>
          <w:sz w:val="18"/>
          <w:szCs w:val="18"/>
        </w:rPr>
        <w:t>Si se excluye alguna actividad ya mencionada se debe incluir la justificación correspondiente (por ejemplo, cuando cambia un requisito de certificación que no es un requisito del producto y no es necesaria ninguna actividad de evaluación, revisión o decisión).</w:t>
      </w:r>
    </w:p>
    <w:p w14:paraId="558847BF" w14:textId="47084CAB" w:rsidR="00700CE9" w:rsidRPr="00EF7B7E" w:rsidRDefault="00700CE9" w:rsidP="00182431">
      <w:pPr>
        <w:pStyle w:val="Prrafodelista"/>
        <w:spacing w:after="0"/>
        <w:ind w:left="426"/>
        <w:jc w:val="both"/>
        <w:rPr>
          <w:rFonts w:ascii="Arial" w:hAnsi="Arial" w:cs="Arial"/>
          <w:sz w:val="18"/>
          <w:szCs w:val="20"/>
        </w:rPr>
      </w:pPr>
    </w:p>
    <w:p w14:paraId="6C707E71" w14:textId="77777777" w:rsidR="00D548B8" w:rsidRPr="00EF7B7E" w:rsidRDefault="00D548B8" w:rsidP="00D548B8">
      <w:pPr>
        <w:pStyle w:val="Prrafodelista"/>
        <w:rPr>
          <w:rFonts w:ascii="Arial" w:hAnsi="Arial" w:cs="Arial"/>
          <w:sz w:val="18"/>
          <w:szCs w:val="20"/>
        </w:rPr>
      </w:pPr>
    </w:p>
    <w:p w14:paraId="68355A2D" w14:textId="369894BB" w:rsidR="00700CE9" w:rsidRPr="00EF7B7E" w:rsidRDefault="00700CE9" w:rsidP="00700CE9">
      <w:pPr>
        <w:pStyle w:val="Prrafodelista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SELASTEC OCP informará al cliente sobre los resultados del proceso de certificación a través de comunicados derivados del proceso de certificación</w:t>
      </w:r>
      <w:r w:rsidR="00D548B8" w:rsidRPr="00EF7B7E">
        <w:rPr>
          <w:rFonts w:ascii="Arial" w:hAnsi="Arial" w:cs="Arial"/>
          <w:sz w:val="18"/>
          <w:szCs w:val="20"/>
        </w:rPr>
        <w:t xml:space="preserve"> (</w:t>
      </w:r>
      <w:r w:rsidRPr="00EF7B7E">
        <w:rPr>
          <w:rFonts w:ascii="Arial" w:hAnsi="Arial" w:cs="Arial"/>
          <w:sz w:val="18"/>
          <w:szCs w:val="20"/>
        </w:rPr>
        <w:t>notificaciones</w:t>
      </w:r>
      <w:r w:rsidR="00D548B8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suspensiones, cancelaciones o </w:t>
      </w:r>
      <w:r w:rsidR="000F083B" w:rsidRPr="00EF7B7E">
        <w:rPr>
          <w:rFonts w:ascii="Arial" w:hAnsi="Arial" w:cs="Arial"/>
          <w:sz w:val="18"/>
          <w:szCs w:val="20"/>
        </w:rPr>
        <w:t>carta no cumplimiento</w:t>
      </w:r>
      <w:r w:rsidR="00EF7B7E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por cualquiera de los siguientes medios: vía correo electrónico o servicio de mensajería. </w:t>
      </w:r>
    </w:p>
    <w:p w14:paraId="43F73527" w14:textId="77777777" w:rsidR="00D548B8" w:rsidRPr="00EF7B7E" w:rsidRDefault="00D548B8" w:rsidP="00D548B8">
      <w:pPr>
        <w:pStyle w:val="Prrafodelista"/>
        <w:rPr>
          <w:rFonts w:ascii="Arial" w:hAnsi="Arial" w:cs="Arial"/>
          <w:sz w:val="18"/>
          <w:szCs w:val="20"/>
        </w:rPr>
      </w:pPr>
    </w:p>
    <w:p w14:paraId="61D170D9" w14:textId="4DFA9CF8" w:rsidR="00700CE9" w:rsidRPr="00EF7B7E" w:rsidRDefault="00700CE9" w:rsidP="00700CE9">
      <w:pPr>
        <w:pStyle w:val="Prrafodelista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El cliente podrá apelar cualquier resultado emitido por SELASTEC OCP, siempre y cuando lo manifieste por escrito </w:t>
      </w:r>
      <w:r w:rsidR="00D548B8" w:rsidRPr="00EF7B7E">
        <w:rPr>
          <w:rFonts w:ascii="Arial" w:hAnsi="Arial" w:cs="Arial"/>
          <w:sz w:val="18"/>
          <w:szCs w:val="20"/>
        </w:rPr>
        <w:t xml:space="preserve">y </w:t>
      </w:r>
      <w:r w:rsidRPr="00EF7B7E">
        <w:rPr>
          <w:rFonts w:ascii="Arial" w:hAnsi="Arial" w:cs="Arial"/>
          <w:sz w:val="18"/>
          <w:szCs w:val="20"/>
        </w:rPr>
        <w:t>anexando la evidencia que sustente su apelación, en un término de diez días naturales posteriores al resultado</w:t>
      </w:r>
      <w:r w:rsidR="00CF43BB" w:rsidRPr="00EF7B7E">
        <w:rPr>
          <w:rFonts w:ascii="Arial" w:hAnsi="Arial" w:cs="Arial"/>
          <w:sz w:val="18"/>
          <w:szCs w:val="20"/>
        </w:rPr>
        <w:t xml:space="preserve">, carta no cumplimiento o cancelación </w:t>
      </w:r>
      <w:r w:rsidRPr="00EF7B7E">
        <w:rPr>
          <w:rFonts w:ascii="Arial" w:hAnsi="Arial" w:cs="Arial"/>
          <w:sz w:val="18"/>
          <w:szCs w:val="20"/>
        </w:rPr>
        <w:t>emitid</w:t>
      </w:r>
      <w:r w:rsidR="00437234" w:rsidRPr="00EF7B7E">
        <w:rPr>
          <w:rFonts w:ascii="Arial" w:hAnsi="Arial" w:cs="Arial"/>
          <w:sz w:val="18"/>
          <w:szCs w:val="20"/>
        </w:rPr>
        <w:t>a</w:t>
      </w:r>
      <w:r w:rsidRPr="00EF7B7E">
        <w:rPr>
          <w:rFonts w:ascii="Arial" w:hAnsi="Arial" w:cs="Arial"/>
          <w:sz w:val="18"/>
          <w:szCs w:val="20"/>
        </w:rPr>
        <w:t>.</w:t>
      </w:r>
    </w:p>
    <w:p w14:paraId="0C5802D4" w14:textId="77777777" w:rsidR="00AC3D44" w:rsidRPr="00EF7B7E" w:rsidRDefault="00AC3D44" w:rsidP="00AC3D44">
      <w:pPr>
        <w:pStyle w:val="Prrafodelista"/>
        <w:rPr>
          <w:rFonts w:ascii="Arial" w:hAnsi="Arial" w:cs="Arial"/>
          <w:sz w:val="18"/>
          <w:szCs w:val="20"/>
        </w:rPr>
      </w:pPr>
    </w:p>
    <w:p w14:paraId="752C4413" w14:textId="58D27AAE" w:rsidR="00DF6491" w:rsidRPr="00EF7B7E" w:rsidRDefault="00DF6491" w:rsidP="00DF6491">
      <w:pPr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TERCERA. - PRECIOS</w:t>
      </w:r>
      <w:r w:rsidRPr="00EF7B7E">
        <w:rPr>
          <w:rFonts w:ascii="Arial" w:hAnsi="Arial" w:cs="Arial"/>
          <w:sz w:val="18"/>
          <w:szCs w:val="20"/>
        </w:rPr>
        <w:t>:</w:t>
      </w:r>
    </w:p>
    <w:p w14:paraId="3E3C7EDE" w14:textId="741C7560" w:rsidR="00DF6491" w:rsidRPr="00EF7B7E" w:rsidRDefault="00DF6491" w:rsidP="00DF6491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Como contraprestación de los servicios que SELASTEC OCP brindará al Cliente al amparo del presente contrato, el Cliente se compromete a pagar a SELASTEC OCP los montos establecidos en el listado de precios. El pago de la solicitud de certificación al momento de su ingreso, los viáticos por visita de seguimiento ordinarias y </w:t>
      </w:r>
      <w:r w:rsidR="00501297" w:rsidRPr="00EF7B7E">
        <w:rPr>
          <w:rFonts w:ascii="Arial" w:hAnsi="Arial" w:cs="Arial"/>
          <w:sz w:val="18"/>
          <w:szCs w:val="20"/>
        </w:rPr>
        <w:t>extraordinarias</w:t>
      </w:r>
      <w:r w:rsidRPr="00EF7B7E">
        <w:rPr>
          <w:rFonts w:ascii="Arial" w:hAnsi="Arial" w:cs="Arial"/>
          <w:sz w:val="18"/>
          <w:szCs w:val="20"/>
        </w:rPr>
        <w:t xml:space="preserve"> serán cubiertas al momento de programarse las mismas.</w:t>
      </w:r>
    </w:p>
    <w:p w14:paraId="1528E9D5" w14:textId="77777777" w:rsidR="00DF6491" w:rsidRPr="00EF7B7E" w:rsidRDefault="00DF6491" w:rsidP="00DF6491">
      <w:pPr>
        <w:pStyle w:val="Prrafodelista"/>
        <w:ind w:left="567"/>
        <w:jc w:val="both"/>
        <w:rPr>
          <w:rFonts w:ascii="Arial" w:hAnsi="Arial" w:cs="Arial"/>
          <w:sz w:val="18"/>
          <w:szCs w:val="20"/>
        </w:rPr>
      </w:pPr>
    </w:p>
    <w:p w14:paraId="31DBEF21" w14:textId="17BBB1AB" w:rsidR="00DF6491" w:rsidRPr="00EF7B7E" w:rsidRDefault="00DF6491" w:rsidP="00DF6491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Las pruebas de laboratorio serán cubiertas por el Cliente directamente al laboratorio seleccionado y de forma independiente al pago de la solicitud de certificación de producto.</w:t>
      </w:r>
    </w:p>
    <w:p w14:paraId="6B7B3E9B" w14:textId="77777777" w:rsidR="00DF6491" w:rsidRPr="00EF7B7E" w:rsidRDefault="00DF6491" w:rsidP="00DF6491">
      <w:pPr>
        <w:pStyle w:val="Prrafodelista"/>
        <w:rPr>
          <w:rFonts w:ascii="Arial" w:hAnsi="Arial" w:cs="Arial"/>
          <w:sz w:val="18"/>
          <w:szCs w:val="20"/>
        </w:rPr>
      </w:pPr>
    </w:p>
    <w:p w14:paraId="5D718EB7" w14:textId="134CC092" w:rsidR="00DF6491" w:rsidRPr="00EF7B7E" w:rsidRDefault="00DF6491" w:rsidP="00DF6491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El Cliente conviene desde ahora que SELASTEC OCP podr</w:t>
      </w:r>
      <w:r w:rsidR="00DC4179" w:rsidRPr="00EF7B7E">
        <w:rPr>
          <w:rFonts w:ascii="Arial" w:hAnsi="Arial" w:cs="Arial"/>
          <w:sz w:val="18"/>
          <w:szCs w:val="20"/>
        </w:rPr>
        <w:t>á,</w:t>
      </w:r>
      <w:r w:rsidRPr="00EF7B7E">
        <w:rPr>
          <w:rFonts w:ascii="Arial" w:hAnsi="Arial" w:cs="Arial"/>
          <w:sz w:val="18"/>
          <w:szCs w:val="20"/>
        </w:rPr>
        <w:t xml:space="preserve"> en cualquier momento</w:t>
      </w:r>
      <w:r w:rsidR="00DC4179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ajustar los costos de los servicios de certificación</w:t>
      </w:r>
      <w:r w:rsidR="00DC4179" w:rsidRPr="00EF7B7E">
        <w:rPr>
          <w:rFonts w:ascii="Arial" w:hAnsi="Arial" w:cs="Arial"/>
          <w:sz w:val="18"/>
          <w:szCs w:val="20"/>
        </w:rPr>
        <w:t xml:space="preserve">, </w:t>
      </w:r>
      <w:r w:rsidRPr="00EF7B7E">
        <w:rPr>
          <w:rFonts w:ascii="Arial" w:hAnsi="Arial" w:cs="Arial"/>
          <w:sz w:val="18"/>
          <w:szCs w:val="20"/>
        </w:rPr>
        <w:t>en caso de que SELASTEC OCP realice actividades extraordinarias para demostrar el cumplimiento de los productos certificados, el Cliente deberá pagar cuotas adicionales al recibir de éste las facturas correspondientes.</w:t>
      </w:r>
    </w:p>
    <w:p w14:paraId="38B34904" w14:textId="77777777" w:rsidR="00C454CC" w:rsidRPr="00EF7B7E" w:rsidRDefault="00C454CC" w:rsidP="00C454CC">
      <w:pPr>
        <w:spacing w:after="0"/>
        <w:rPr>
          <w:rFonts w:ascii="Arial" w:hAnsi="Arial" w:cs="Arial"/>
          <w:b/>
          <w:sz w:val="18"/>
          <w:szCs w:val="20"/>
        </w:rPr>
      </w:pPr>
    </w:p>
    <w:p w14:paraId="2BEC6D05" w14:textId="73AC6BDF" w:rsidR="00DC4179" w:rsidRPr="00EF7B7E" w:rsidRDefault="00DC4179" w:rsidP="00DC4179">
      <w:pPr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CUARTA. - LICENCIA:</w:t>
      </w:r>
    </w:p>
    <w:p w14:paraId="281F162F" w14:textId="1C7AFDD6" w:rsidR="00DC4179" w:rsidRPr="00EF7B7E" w:rsidRDefault="00DC4179" w:rsidP="00DC417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el supuesto de que los productos del Cliente cumplan con las características y especificaciones de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160903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Pr="00EF7B7E">
        <w:rPr>
          <w:rFonts w:ascii="Arial" w:hAnsi="Arial" w:cs="Arial"/>
          <w:sz w:val="18"/>
          <w:szCs w:val="20"/>
        </w:rPr>
        <w:t xml:space="preserve">, SELASTEC OCP emitirá el </w:t>
      </w:r>
      <w:r w:rsidR="00160903" w:rsidRPr="00EF7B7E">
        <w:rPr>
          <w:rFonts w:ascii="Arial" w:hAnsi="Arial" w:cs="Arial"/>
          <w:sz w:val="18"/>
          <w:szCs w:val="20"/>
        </w:rPr>
        <w:t>Certificados de conformidad o cumplimiento</w:t>
      </w:r>
      <w:r w:rsidRPr="00EF7B7E">
        <w:rPr>
          <w:rFonts w:ascii="Arial" w:hAnsi="Arial" w:cs="Arial"/>
          <w:sz w:val="18"/>
          <w:szCs w:val="20"/>
        </w:rPr>
        <w:t xml:space="preserve"> correspondiente.</w:t>
      </w:r>
    </w:p>
    <w:p w14:paraId="4BA2D9D9" w14:textId="539E2DAC" w:rsidR="00DC4179" w:rsidRPr="00EF7B7E" w:rsidRDefault="00DC4179" w:rsidP="00DC417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 emisión del Certificado da al Cliente el derecho de uso de la marca SELASTEC OCP</w:t>
      </w:r>
      <w:r w:rsidR="0023666D" w:rsidRPr="00EF7B7E">
        <w:rPr>
          <w:rFonts w:ascii="Arial" w:hAnsi="Arial" w:cs="Arial"/>
          <w:sz w:val="18"/>
          <w:szCs w:val="20"/>
        </w:rPr>
        <w:t xml:space="preserve"> y de la Contraseña Oficial (NOM</w:t>
      </w:r>
      <w:r w:rsidR="00437234" w:rsidRPr="00EF7B7E">
        <w:rPr>
          <w:rFonts w:ascii="Arial" w:hAnsi="Arial" w:cs="Arial"/>
          <w:sz w:val="18"/>
          <w:szCs w:val="20"/>
        </w:rPr>
        <w:t xml:space="preserve"> o NMX</w:t>
      </w:r>
      <w:r w:rsidR="00160903" w:rsidRPr="00EF7B7E">
        <w:rPr>
          <w:rFonts w:ascii="Arial" w:hAnsi="Arial" w:cs="Arial"/>
          <w:sz w:val="18"/>
          <w:szCs w:val="20"/>
        </w:rPr>
        <w:t>)</w:t>
      </w:r>
      <w:r w:rsidRPr="00EF7B7E">
        <w:rPr>
          <w:rFonts w:ascii="Arial" w:hAnsi="Arial" w:cs="Arial"/>
          <w:sz w:val="18"/>
          <w:szCs w:val="20"/>
        </w:rPr>
        <w:t>, en los términos del presente contrato y de la</w:t>
      </w:r>
      <w:r w:rsidR="0023666D" w:rsidRPr="00EF7B7E">
        <w:rPr>
          <w:rFonts w:ascii="Arial" w:hAnsi="Arial" w:cs="Arial"/>
          <w:sz w:val="18"/>
          <w:szCs w:val="20"/>
        </w:rPr>
        <w:t xml:space="preserve"> NOM-106-SCFI-</w:t>
      </w:r>
      <w:r w:rsidRPr="00EF7B7E">
        <w:rPr>
          <w:rFonts w:ascii="Arial" w:hAnsi="Arial" w:cs="Arial"/>
          <w:sz w:val="18"/>
          <w:szCs w:val="20"/>
        </w:rPr>
        <w:t>vigente</w:t>
      </w:r>
      <w:r w:rsidR="0023666D" w:rsidRPr="00EF7B7E">
        <w:rPr>
          <w:rFonts w:ascii="Arial" w:hAnsi="Arial" w:cs="Arial"/>
          <w:sz w:val="18"/>
          <w:szCs w:val="20"/>
        </w:rPr>
        <w:t xml:space="preserve"> respectivamente</w:t>
      </w:r>
      <w:r w:rsidRPr="00EF7B7E">
        <w:rPr>
          <w:rFonts w:ascii="Arial" w:hAnsi="Arial" w:cs="Arial"/>
          <w:sz w:val="18"/>
          <w:szCs w:val="20"/>
        </w:rPr>
        <w:t>, deberá cumplir con las disposiciones siguientes</w:t>
      </w:r>
      <w:r w:rsidR="00FD74C6" w:rsidRPr="00EF7B7E">
        <w:rPr>
          <w:rFonts w:ascii="Arial" w:hAnsi="Arial" w:cs="Arial"/>
          <w:sz w:val="18"/>
          <w:szCs w:val="20"/>
        </w:rPr>
        <w:t xml:space="preserve"> y, en su caso, con los requisitos estipulados en los esquemas de certificación:</w:t>
      </w:r>
    </w:p>
    <w:p w14:paraId="418C2C54" w14:textId="177DFC9F" w:rsidR="00DC4179" w:rsidRPr="00EF7B7E" w:rsidRDefault="00DC4179" w:rsidP="00DC4179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 marca SELASTEC OCP</w:t>
      </w:r>
      <w:r w:rsidR="00344BF2" w:rsidRPr="00EF7B7E">
        <w:rPr>
          <w:rFonts w:ascii="Arial" w:hAnsi="Arial" w:cs="Arial"/>
          <w:sz w:val="18"/>
          <w:szCs w:val="20"/>
        </w:rPr>
        <w:t>,</w:t>
      </w:r>
      <w:r w:rsidR="00457B54" w:rsidRPr="00EF7B7E">
        <w:rPr>
          <w:rFonts w:ascii="Arial" w:hAnsi="Arial" w:cs="Arial"/>
          <w:sz w:val="18"/>
          <w:szCs w:val="20"/>
        </w:rPr>
        <w:t xml:space="preserve"> la Contraseña Oficial</w:t>
      </w:r>
      <w:r w:rsidR="00344BF2" w:rsidRPr="00EF7B7E">
        <w:rPr>
          <w:rFonts w:ascii="Arial" w:hAnsi="Arial" w:cs="Arial"/>
          <w:sz w:val="18"/>
          <w:szCs w:val="20"/>
        </w:rPr>
        <w:t>,</w:t>
      </w:r>
      <w:r w:rsidR="00437234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podrá</w:t>
      </w:r>
      <w:r w:rsidR="00457B54" w:rsidRPr="00EF7B7E">
        <w:rPr>
          <w:rFonts w:ascii="Arial" w:hAnsi="Arial" w:cs="Arial"/>
          <w:sz w:val="18"/>
          <w:szCs w:val="20"/>
        </w:rPr>
        <w:t>n</w:t>
      </w:r>
      <w:r w:rsidRPr="00EF7B7E">
        <w:rPr>
          <w:rFonts w:ascii="Arial" w:hAnsi="Arial" w:cs="Arial"/>
          <w:sz w:val="18"/>
          <w:szCs w:val="20"/>
        </w:rPr>
        <w:t xml:space="preserve"> utilizarse en el producto, etiquetas y/o embalaje. </w:t>
      </w:r>
    </w:p>
    <w:p w14:paraId="2C47BCFD" w14:textId="77777777" w:rsidR="00DC4179" w:rsidRPr="00EF7B7E" w:rsidRDefault="00DC4179" w:rsidP="00DC417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398D6BD5" w14:textId="4402E016" w:rsidR="00DC4179" w:rsidRPr="00EF7B7E" w:rsidRDefault="00DC4179" w:rsidP="00DC4179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De ser solicitado por el Cliente, la marca SELASTEC OCP podrá ser utilizada en la información de la empresa o en su publicidad, previa autorización por escrito</w:t>
      </w:r>
      <w:r w:rsidR="00457B54" w:rsidRPr="00EF7B7E">
        <w:rPr>
          <w:rFonts w:ascii="Arial" w:hAnsi="Arial" w:cs="Arial"/>
          <w:sz w:val="18"/>
          <w:szCs w:val="20"/>
        </w:rPr>
        <w:t xml:space="preserve"> de SELASTEC OCP,</w:t>
      </w:r>
      <w:r w:rsidRPr="00EF7B7E">
        <w:rPr>
          <w:rFonts w:ascii="Arial" w:hAnsi="Arial" w:cs="Arial"/>
          <w:sz w:val="18"/>
          <w:szCs w:val="20"/>
        </w:rPr>
        <w:t xml:space="preserve"> siempre y cuando se apegue a las especificaciones del diagrama de trazo y no induzca a confusión alguna.</w:t>
      </w:r>
    </w:p>
    <w:p w14:paraId="0D1F2EAA" w14:textId="77777777" w:rsidR="004763B0" w:rsidRPr="00EF7B7E" w:rsidRDefault="004763B0" w:rsidP="004763B0">
      <w:pPr>
        <w:pStyle w:val="Prrafodelista"/>
        <w:rPr>
          <w:rFonts w:ascii="Arial" w:hAnsi="Arial" w:cs="Arial"/>
          <w:sz w:val="18"/>
          <w:szCs w:val="20"/>
        </w:rPr>
      </w:pPr>
    </w:p>
    <w:p w14:paraId="589F27A7" w14:textId="040C5A49" w:rsidR="004763B0" w:rsidRPr="00EF7B7E" w:rsidRDefault="004763B0" w:rsidP="004763B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 marca SELASTEC OCP</w:t>
      </w:r>
      <w:r w:rsidR="00437234" w:rsidRPr="00EF7B7E">
        <w:rPr>
          <w:rFonts w:ascii="Arial" w:hAnsi="Arial" w:cs="Arial"/>
          <w:sz w:val="18"/>
          <w:szCs w:val="20"/>
        </w:rPr>
        <w:t xml:space="preserve"> y</w:t>
      </w:r>
      <w:r w:rsidR="00457B54" w:rsidRPr="00EF7B7E">
        <w:rPr>
          <w:rFonts w:ascii="Arial" w:hAnsi="Arial" w:cs="Arial"/>
          <w:sz w:val="18"/>
          <w:szCs w:val="20"/>
        </w:rPr>
        <w:t xml:space="preserve"> la Contraseña Oficial (NOM</w:t>
      </w:r>
      <w:r w:rsidR="00437234" w:rsidRPr="00EF7B7E">
        <w:rPr>
          <w:rFonts w:ascii="Arial" w:hAnsi="Arial" w:cs="Arial"/>
          <w:sz w:val="18"/>
          <w:szCs w:val="20"/>
        </w:rPr>
        <w:t xml:space="preserve"> o </w:t>
      </w:r>
      <w:r w:rsidR="00344BF2" w:rsidRPr="00EF7B7E">
        <w:rPr>
          <w:rFonts w:ascii="Arial" w:hAnsi="Arial" w:cs="Arial"/>
          <w:sz w:val="18"/>
          <w:szCs w:val="20"/>
        </w:rPr>
        <w:t>NMX</w:t>
      </w:r>
      <w:r w:rsidR="00437234" w:rsidRPr="00EF7B7E">
        <w:rPr>
          <w:rFonts w:ascii="Arial" w:hAnsi="Arial" w:cs="Arial"/>
          <w:sz w:val="18"/>
          <w:szCs w:val="20"/>
        </w:rPr>
        <w:t>)</w:t>
      </w:r>
      <w:r w:rsidRPr="00EF7B7E">
        <w:rPr>
          <w:rFonts w:ascii="Arial" w:hAnsi="Arial" w:cs="Arial"/>
          <w:sz w:val="18"/>
          <w:szCs w:val="20"/>
        </w:rPr>
        <w:t>, no puede</w:t>
      </w:r>
      <w:r w:rsidR="00457B54" w:rsidRPr="00EF7B7E">
        <w:rPr>
          <w:rFonts w:ascii="Arial" w:hAnsi="Arial" w:cs="Arial"/>
          <w:sz w:val="18"/>
          <w:szCs w:val="20"/>
        </w:rPr>
        <w:t>n</w:t>
      </w:r>
      <w:r w:rsidRPr="00EF7B7E">
        <w:rPr>
          <w:rFonts w:ascii="Arial" w:hAnsi="Arial" w:cs="Arial"/>
          <w:sz w:val="18"/>
          <w:szCs w:val="20"/>
        </w:rPr>
        <w:t xml:space="preserve"> usarse en los productos que no estén certificados y tampoco puede</w:t>
      </w:r>
      <w:r w:rsidR="00457B54" w:rsidRPr="00EF7B7E">
        <w:rPr>
          <w:rFonts w:ascii="Arial" w:hAnsi="Arial" w:cs="Arial"/>
          <w:sz w:val="18"/>
          <w:szCs w:val="20"/>
        </w:rPr>
        <w:t>n</w:t>
      </w:r>
      <w:r w:rsidRPr="00EF7B7E">
        <w:rPr>
          <w:rFonts w:ascii="Arial" w:hAnsi="Arial" w:cs="Arial"/>
          <w:sz w:val="18"/>
          <w:szCs w:val="20"/>
        </w:rPr>
        <w:t xml:space="preserve"> usa</w:t>
      </w:r>
      <w:r w:rsidR="00457B54" w:rsidRPr="00EF7B7E">
        <w:rPr>
          <w:rFonts w:ascii="Arial" w:hAnsi="Arial" w:cs="Arial"/>
          <w:sz w:val="18"/>
          <w:szCs w:val="20"/>
        </w:rPr>
        <w:t>rse de manera engañosa.</w:t>
      </w:r>
      <w:r w:rsidRPr="00EF7B7E">
        <w:rPr>
          <w:rFonts w:ascii="Arial" w:hAnsi="Arial" w:cs="Arial"/>
          <w:sz w:val="18"/>
          <w:szCs w:val="20"/>
        </w:rPr>
        <w:t xml:space="preserve"> </w:t>
      </w:r>
    </w:p>
    <w:p w14:paraId="5B4F380D" w14:textId="77777777" w:rsidR="00C454CC" w:rsidRPr="00EF7B7E" w:rsidRDefault="00C454CC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E756C43" w14:textId="6E76B6C9" w:rsidR="00DC4179" w:rsidRPr="00EF7B7E" w:rsidRDefault="00DC4179" w:rsidP="00DC417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QUINTA. - OBLIGACIONES DEL CLIENTE</w:t>
      </w:r>
    </w:p>
    <w:p w14:paraId="09C733D0" w14:textId="007C29E2" w:rsidR="00DC4179" w:rsidRPr="00EF7B7E" w:rsidRDefault="00DC4179" w:rsidP="00DC417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Durante el tiempo en que se encuentre en vigor el presente Contrato, el Cliente se compromete por sí mismo y a nombre de sus directivos, funcionarios y empleados, según sea aplicable, a lo siguiente:</w:t>
      </w:r>
    </w:p>
    <w:p w14:paraId="3A1B7480" w14:textId="471B37FC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bookmarkStart w:id="9" w:name="_Hlk3831494"/>
      <w:r w:rsidRPr="00EF7B7E">
        <w:rPr>
          <w:rFonts w:ascii="Arial" w:hAnsi="Arial" w:cs="Arial"/>
          <w:sz w:val="18"/>
          <w:szCs w:val="20"/>
        </w:rPr>
        <w:t>Establecer sus programas de producción, inspecciones y pruebas de tal forma que se asegure que sus productos cumplen en todo momento con la norma con la cual fue certificado.</w:t>
      </w:r>
    </w:p>
    <w:p w14:paraId="13416F34" w14:textId="77777777" w:rsidR="00DC4179" w:rsidRPr="00EF7B7E" w:rsidRDefault="00DC4179" w:rsidP="00DC417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4A512658" w14:textId="4950DAFC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Establecer acciones correctivas con el objeto de superar deficiencias detectadas por SELASTEC OCP o mejorar la calidad de los productos que elabora el Cliente.</w:t>
      </w:r>
    </w:p>
    <w:p w14:paraId="67A9F597" w14:textId="77777777" w:rsidR="00DC4179" w:rsidRPr="00EF7B7E" w:rsidRDefault="00DC4179" w:rsidP="00DC4179">
      <w:pPr>
        <w:pStyle w:val="Prrafodelista"/>
        <w:rPr>
          <w:rFonts w:ascii="Arial" w:hAnsi="Arial" w:cs="Arial"/>
          <w:sz w:val="18"/>
          <w:szCs w:val="20"/>
        </w:rPr>
      </w:pPr>
    </w:p>
    <w:p w14:paraId="2638E1A0" w14:textId="4463AAFC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Cumplir con los aspectos de confidencialidad requeridos y todas las obligaciones establecidas en el presente contrato.</w:t>
      </w:r>
    </w:p>
    <w:p w14:paraId="1DB17D94" w14:textId="77777777" w:rsidR="00DC4179" w:rsidRPr="00EF7B7E" w:rsidRDefault="00DC4179" w:rsidP="00DC4179">
      <w:pPr>
        <w:pStyle w:val="Prrafodelista"/>
        <w:rPr>
          <w:rFonts w:ascii="Arial" w:hAnsi="Arial" w:cs="Arial"/>
          <w:sz w:val="18"/>
          <w:szCs w:val="20"/>
        </w:rPr>
      </w:pPr>
    </w:p>
    <w:p w14:paraId="6F3480ED" w14:textId="1DD8C987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Dar las facilidades necesarias al personal de SELASTEC OCP para la realización de las visitas de seguimiento al producto certificado, ya sea de forma programada o aleatoria, considerando que dichas visitas se realizan con el objetivo de verificar que los productos certificados continúan cumpliendo con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="00FA0766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de referencia, pudiendo considerarse pruebas de laboratorio.</w:t>
      </w:r>
    </w:p>
    <w:p w14:paraId="29ECEB52" w14:textId="77777777" w:rsidR="0011034F" w:rsidRPr="00EF7B7E" w:rsidRDefault="0011034F" w:rsidP="0011034F">
      <w:pPr>
        <w:pStyle w:val="Prrafodelista"/>
        <w:rPr>
          <w:rFonts w:ascii="Arial" w:hAnsi="Arial" w:cs="Arial"/>
          <w:sz w:val="18"/>
          <w:szCs w:val="20"/>
        </w:rPr>
      </w:pPr>
    </w:p>
    <w:p w14:paraId="4C430114" w14:textId="1B2F293B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Proporcionar la información necesaria de los productos, procesos o métodos de fabricación o ensamble y cualquier información necesaria para </w:t>
      </w:r>
      <w:r w:rsidR="0011034F" w:rsidRPr="00EF7B7E">
        <w:rPr>
          <w:rFonts w:ascii="Arial" w:hAnsi="Arial" w:cs="Arial"/>
          <w:sz w:val="18"/>
          <w:szCs w:val="20"/>
        </w:rPr>
        <w:t>llevar a cabo el proceso de certificación y seguimiento a la misma</w:t>
      </w:r>
      <w:r w:rsidRPr="00EF7B7E">
        <w:rPr>
          <w:rFonts w:ascii="Arial" w:hAnsi="Arial" w:cs="Arial"/>
          <w:sz w:val="18"/>
          <w:szCs w:val="20"/>
        </w:rPr>
        <w:t>, al amparo del presente contrato.</w:t>
      </w:r>
    </w:p>
    <w:p w14:paraId="12644F80" w14:textId="77777777" w:rsidR="0011034F" w:rsidRPr="00EF7B7E" w:rsidRDefault="0011034F" w:rsidP="0011034F">
      <w:pPr>
        <w:pStyle w:val="Prrafodelista"/>
        <w:rPr>
          <w:rFonts w:ascii="Arial" w:hAnsi="Arial" w:cs="Arial"/>
          <w:sz w:val="18"/>
          <w:szCs w:val="20"/>
        </w:rPr>
      </w:pPr>
    </w:p>
    <w:p w14:paraId="418D3535" w14:textId="558101D1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Realizar cuando sea </w:t>
      </w:r>
      <w:r w:rsidR="0011034F" w:rsidRPr="00EF7B7E">
        <w:rPr>
          <w:rFonts w:ascii="Arial" w:hAnsi="Arial" w:cs="Arial"/>
          <w:sz w:val="18"/>
          <w:szCs w:val="20"/>
        </w:rPr>
        <w:t>aplicable y</w:t>
      </w:r>
      <w:r w:rsidRPr="00EF7B7E">
        <w:rPr>
          <w:rFonts w:ascii="Arial" w:hAnsi="Arial" w:cs="Arial"/>
          <w:sz w:val="18"/>
          <w:szCs w:val="20"/>
        </w:rPr>
        <w:t xml:space="preserve"> en coordinación con SELASTEC OCP</w:t>
      </w:r>
      <w:r w:rsidR="0011034F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cualquier medida correctiva para </w:t>
      </w:r>
      <w:r w:rsidR="0011034F" w:rsidRPr="00EF7B7E">
        <w:rPr>
          <w:rFonts w:ascii="Arial" w:hAnsi="Arial" w:cs="Arial"/>
          <w:sz w:val="18"/>
          <w:szCs w:val="20"/>
        </w:rPr>
        <w:t>resolver</w:t>
      </w:r>
      <w:r w:rsidRPr="00EF7B7E">
        <w:rPr>
          <w:rFonts w:ascii="Arial" w:hAnsi="Arial" w:cs="Arial"/>
          <w:sz w:val="18"/>
          <w:szCs w:val="20"/>
        </w:rPr>
        <w:t xml:space="preserve"> cualquier incumplimiento del producto con base en la norma de referencia.</w:t>
      </w:r>
    </w:p>
    <w:p w14:paraId="28CC6B4C" w14:textId="77777777" w:rsidR="0011034F" w:rsidRPr="00EF7B7E" w:rsidRDefault="0011034F" w:rsidP="0011034F">
      <w:pPr>
        <w:pStyle w:val="Prrafodelista"/>
        <w:rPr>
          <w:rFonts w:ascii="Arial" w:hAnsi="Arial" w:cs="Arial"/>
          <w:sz w:val="18"/>
          <w:szCs w:val="20"/>
        </w:rPr>
      </w:pPr>
    </w:p>
    <w:p w14:paraId="512F90A2" w14:textId="71DBFDFB" w:rsidR="0011034F" w:rsidRPr="00EF7B7E" w:rsidRDefault="0011034F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No ceder sin el consentimiento previo y por escrito de SELASTEC OCP sus derechos y obligaciones del presente contrato.</w:t>
      </w:r>
    </w:p>
    <w:p w14:paraId="1004F019" w14:textId="77777777" w:rsidR="0011034F" w:rsidRPr="00EF7B7E" w:rsidRDefault="0011034F" w:rsidP="0011034F">
      <w:pPr>
        <w:pStyle w:val="Prrafodelista"/>
        <w:rPr>
          <w:rFonts w:ascii="Arial" w:hAnsi="Arial" w:cs="Arial"/>
          <w:sz w:val="18"/>
          <w:szCs w:val="20"/>
        </w:rPr>
      </w:pPr>
    </w:p>
    <w:p w14:paraId="1FAB771A" w14:textId="68F043A3" w:rsidR="0011034F" w:rsidRPr="00EF7B7E" w:rsidRDefault="00E739D6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Debe m</w:t>
      </w:r>
      <w:r w:rsidR="0011034F" w:rsidRPr="00EF7B7E">
        <w:rPr>
          <w:rFonts w:ascii="Arial" w:hAnsi="Arial" w:cs="Arial"/>
          <w:sz w:val="18"/>
          <w:szCs w:val="20"/>
        </w:rPr>
        <w:t>antener un registro de todas las quejas presentadas</w:t>
      </w:r>
      <w:r w:rsidRPr="00EF7B7E">
        <w:rPr>
          <w:rFonts w:ascii="Arial" w:hAnsi="Arial" w:cs="Arial"/>
          <w:sz w:val="18"/>
          <w:szCs w:val="20"/>
        </w:rPr>
        <w:t>, investigadas</w:t>
      </w:r>
      <w:r w:rsidR="0011034F" w:rsidRPr="00EF7B7E">
        <w:rPr>
          <w:rFonts w:ascii="Arial" w:hAnsi="Arial" w:cs="Arial"/>
          <w:sz w:val="18"/>
          <w:szCs w:val="20"/>
        </w:rPr>
        <w:t xml:space="preserve"> y relacionadas con el cumplimiento del producto y con los requisitos de la norma de referencia; así como también, mantener estos registros y control de </w:t>
      </w:r>
      <w:r w:rsidR="005F499A" w:rsidRPr="00EF7B7E">
        <w:rPr>
          <w:rFonts w:ascii="Arial" w:hAnsi="Arial" w:cs="Arial"/>
          <w:sz w:val="18"/>
          <w:szCs w:val="20"/>
        </w:rPr>
        <w:t>estos</w:t>
      </w:r>
      <w:r w:rsidR="008C7AB9" w:rsidRPr="00EF7B7E">
        <w:rPr>
          <w:rFonts w:ascii="Arial" w:hAnsi="Arial" w:cs="Arial"/>
          <w:sz w:val="18"/>
          <w:szCs w:val="20"/>
        </w:rPr>
        <w:t xml:space="preserve"> </w:t>
      </w:r>
      <w:r w:rsidR="0011034F" w:rsidRPr="00EF7B7E">
        <w:rPr>
          <w:rFonts w:ascii="Arial" w:hAnsi="Arial" w:cs="Arial"/>
          <w:sz w:val="18"/>
          <w:szCs w:val="20"/>
        </w:rPr>
        <w:t>para que en las vis</w:t>
      </w:r>
      <w:r w:rsidR="00437234" w:rsidRPr="00EF7B7E">
        <w:rPr>
          <w:rFonts w:ascii="Arial" w:hAnsi="Arial" w:cs="Arial"/>
          <w:sz w:val="18"/>
          <w:szCs w:val="20"/>
        </w:rPr>
        <w:t>i</w:t>
      </w:r>
      <w:r w:rsidR="0011034F" w:rsidRPr="00EF7B7E">
        <w:rPr>
          <w:rFonts w:ascii="Arial" w:hAnsi="Arial" w:cs="Arial"/>
          <w:sz w:val="18"/>
          <w:szCs w:val="20"/>
        </w:rPr>
        <w:t>tas de seguimiento se encuentren disponibles cuando el personal de SELASTEC OCP lo solicite, así mismo asegurar que las acciones correctivas se documenten.</w:t>
      </w:r>
    </w:p>
    <w:p w14:paraId="128BD622" w14:textId="77777777" w:rsidR="00AC3D44" w:rsidRPr="00EF7B7E" w:rsidRDefault="00AC3D44" w:rsidP="00AC3D44">
      <w:pPr>
        <w:pStyle w:val="Prrafodelista"/>
        <w:rPr>
          <w:rFonts w:ascii="Arial" w:hAnsi="Arial" w:cs="Arial"/>
          <w:sz w:val="18"/>
          <w:szCs w:val="20"/>
        </w:rPr>
      </w:pPr>
    </w:p>
    <w:p w14:paraId="074EF66C" w14:textId="59D91841" w:rsidR="00AC3D44" w:rsidRPr="00EF7B7E" w:rsidRDefault="00AC3D44" w:rsidP="00AC3D44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Implementar los cambios o nuevos requisitos en el proceso de certificación y/o del producto que SELASTEC OCP le haya informado con anticipación.  </w:t>
      </w:r>
    </w:p>
    <w:p w14:paraId="3DA08DEE" w14:textId="48FED30B" w:rsidR="00631860" w:rsidRPr="00EF7B7E" w:rsidRDefault="00631860" w:rsidP="00631860">
      <w:pPr>
        <w:pStyle w:val="Prrafodelista"/>
        <w:rPr>
          <w:rFonts w:ascii="Arial" w:hAnsi="Arial" w:cs="Arial"/>
          <w:sz w:val="18"/>
          <w:szCs w:val="20"/>
        </w:rPr>
      </w:pPr>
    </w:p>
    <w:p w14:paraId="788450F3" w14:textId="118A8ACD" w:rsidR="00631860" w:rsidRPr="00EF7B7E" w:rsidRDefault="00631860" w:rsidP="00AC3D44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Hacer declaraciones coherentes sobre el alcance de la certificación obtenida.</w:t>
      </w:r>
    </w:p>
    <w:p w14:paraId="2804D6B8" w14:textId="77777777" w:rsidR="00670BB4" w:rsidRPr="00EF7B7E" w:rsidRDefault="00670BB4" w:rsidP="00670BB4">
      <w:pPr>
        <w:pStyle w:val="Prrafodelista"/>
        <w:rPr>
          <w:rFonts w:ascii="Arial" w:hAnsi="Arial" w:cs="Arial"/>
          <w:sz w:val="18"/>
          <w:szCs w:val="20"/>
        </w:rPr>
      </w:pPr>
    </w:p>
    <w:p w14:paraId="0AFBA362" w14:textId="08954403" w:rsidR="00670BB4" w:rsidRPr="00EF7B7E" w:rsidRDefault="00670BB4" w:rsidP="00AC3D44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Si el cliente suministra copia de los certificados a otros, estos se deben de reproducir en su totalidad o según lo especifique el esquema de certificación.</w:t>
      </w:r>
    </w:p>
    <w:p w14:paraId="04C0D5EB" w14:textId="77777777" w:rsidR="00631860" w:rsidRPr="00EF7B7E" w:rsidRDefault="00631860" w:rsidP="00631860">
      <w:pPr>
        <w:pStyle w:val="Prrafodelista"/>
        <w:rPr>
          <w:rFonts w:ascii="Arial" w:hAnsi="Arial" w:cs="Arial"/>
          <w:sz w:val="18"/>
          <w:szCs w:val="20"/>
        </w:rPr>
      </w:pPr>
    </w:p>
    <w:p w14:paraId="3B1EA7A3" w14:textId="711CC007" w:rsidR="00631860" w:rsidRPr="00EF7B7E" w:rsidRDefault="00631860" w:rsidP="0023666D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No utilizar su certificación de producto de manera que ocasione mala reputación para el </w:t>
      </w:r>
      <w:r w:rsidR="00437234" w:rsidRPr="00EF7B7E">
        <w:rPr>
          <w:rFonts w:ascii="Arial" w:hAnsi="Arial" w:cs="Arial"/>
          <w:sz w:val="18"/>
          <w:szCs w:val="20"/>
        </w:rPr>
        <w:t>Organismo de Evaluación de la Conformidad</w:t>
      </w:r>
      <w:r w:rsidRPr="00EF7B7E">
        <w:rPr>
          <w:rFonts w:ascii="Arial" w:hAnsi="Arial" w:cs="Arial"/>
          <w:sz w:val="18"/>
          <w:szCs w:val="20"/>
        </w:rPr>
        <w:t xml:space="preserve">, y no hacer ninguna declaración relacionada con la certificación de producto que el </w:t>
      </w:r>
      <w:r w:rsidR="00094B8D" w:rsidRPr="00EF7B7E">
        <w:rPr>
          <w:rFonts w:ascii="Arial" w:hAnsi="Arial" w:cs="Arial"/>
          <w:sz w:val="18"/>
          <w:szCs w:val="20"/>
        </w:rPr>
        <w:t>Organismo de Evaluación de la Conformidad</w:t>
      </w:r>
      <w:r w:rsidR="00EF7B7E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pueda considerar engañosa o no autorizada. </w:t>
      </w:r>
    </w:p>
    <w:p w14:paraId="62D86F67" w14:textId="77777777" w:rsidR="00DD7A5D" w:rsidRPr="00EF7B7E" w:rsidRDefault="00DD7A5D" w:rsidP="00DD7A5D">
      <w:pPr>
        <w:pStyle w:val="Prrafodelista"/>
        <w:rPr>
          <w:rFonts w:ascii="Arial" w:hAnsi="Arial" w:cs="Arial"/>
          <w:sz w:val="18"/>
          <w:szCs w:val="20"/>
        </w:rPr>
      </w:pPr>
    </w:p>
    <w:p w14:paraId="708F6655" w14:textId="0D54E3EE" w:rsidR="00DD7A5D" w:rsidRPr="00EF7B7E" w:rsidRDefault="00DD7A5D" w:rsidP="0023666D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Deberá informar al </w:t>
      </w:r>
      <w:r w:rsidR="00094B8D" w:rsidRPr="00EF7B7E">
        <w:rPr>
          <w:rFonts w:ascii="Arial" w:hAnsi="Arial" w:cs="Arial"/>
          <w:sz w:val="18"/>
          <w:szCs w:val="20"/>
        </w:rPr>
        <w:t xml:space="preserve">Organismo de Evaluación de la Conformidad </w:t>
      </w:r>
      <w:r w:rsidR="003A212C" w:rsidRPr="00EF7B7E">
        <w:rPr>
          <w:rFonts w:ascii="Arial" w:hAnsi="Arial" w:cs="Arial"/>
          <w:sz w:val="18"/>
          <w:szCs w:val="20"/>
        </w:rPr>
        <w:t xml:space="preserve">en un plazo no mayor a 5 días hábiles </w:t>
      </w:r>
      <w:r w:rsidRPr="00EF7B7E">
        <w:rPr>
          <w:rFonts w:ascii="Arial" w:hAnsi="Arial" w:cs="Arial"/>
          <w:sz w:val="18"/>
          <w:szCs w:val="20"/>
        </w:rPr>
        <w:t>acerca de los cambios que puedan afectar su capacidad para cumplir con los requisitos de la certificación, por ejemplo: la condición legal, comercial, de organización o de propiedad, cambios en los directivos clave y personal que toma decisiones o personal técnico, modificaciones en el producto.</w:t>
      </w:r>
    </w:p>
    <w:p w14:paraId="0768B2FE" w14:textId="77777777" w:rsidR="00182B2D" w:rsidRPr="00EF7B7E" w:rsidRDefault="00182B2D" w:rsidP="00182B2D">
      <w:pPr>
        <w:pStyle w:val="Prrafodelista"/>
        <w:rPr>
          <w:rFonts w:ascii="Arial" w:hAnsi="Arial" w:cs="Arial"/>
          <w:sz w:val="18"/>
          <w:szCs w:val="20"/>
        </w:rPr>
      </w:pPr>
    </w:p>
    <w:p w14:paraId="013BAD47" w14:textId="400936D9" w:rsidR="00182B2D" w:rsidRPr="00EF7B7E" w:rsidRDefault="00576EBE" w:rsidP="00576EBE">
      <w:pPr>
        <w:pStyle w:val="Prrafodelista"/>
        <w:numPr>
          <w:ilvl w:val="0"/>
          <w:numId w:val="20"/>
        </w:numPr>
        <w:ind w:left="426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Tomar medidas necesarias para la participación de observadores, si se requiere.</w:t>
      </w:r>
    </w:p>
    <w:bookmarkEnd w:id="9"/>
    <w:p w14:paraId="3E4B0708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689A633" w14:textId="39459AA9" w:rsidR="0011034F" w:rsidRPr="00EF7B7E" w:rsidRDefault="0011034F" w:rsidP="0011034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SEXTA. - OBLIGACIONES DE SELASTEC OCP</w:t>
      </w:r>
    </w:p>
    <w:p w14:paraId="4D3FF41D" w14:textId="5C45E3C4" w:rsidR="0011034F" w:rsidRPr="00EF7B7E" w:rsidRDefault="0011034F" w:rsidP="0011034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Durante el tiempo en que se encuentre en vigor el presente Contrato, SELASTEC OCP se compromete por sí mismo y a nombre de sus directivos, funcionarios y empleados, según sea aplicable, a lo siguiente:</w:t>
      </w:r>
    </w:p>
    <w:p w14:paraId="003FC89F" w14:textId="6428E4DD" w:rsidR="0011034F" w:rsidRPr="00EF7B7E" w:rsidRDefault="0011034F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Recibir los servicios de certificación que el Cliente ingrese</w:t>
      </w:r>
      <w:r w:rsidR="00182579" w:rsidRPr="00EF7B7E">
        <w:rPr>
          <w:rFonts w:ascii="Arial" w:hAnsi="Arial" w:cs="Arial"/>
          <w:sz w:val="18"/>
          <w:szCs w:val="20"/>
        </w:rPr>
        <w:t xml:space="preserve"> generando el acuse de recibido correspondiente, atender</w:t>
      </w:r>
      <w:r w:rsidR="00B9381D" w:rsidRPr="00EF7B7E">
        <w:rPr>
          <w:rFonts w:ascii="Arial" w:hAnsi="Arial" w:cs="Arial"/>
          <w:sz w:val="18"/>
          <w:szCs w:val="20"/>
        </w:rPr>
        <w:t xml:space="preserve"> la solicitud de certificación </w:t>
      </w:r>
      <w:r w:rsidR="00182579" w:rsidRPr="00EF7B7E">
        <w:rPr>
          <w:rFonts w:ascii="Arial" w:hAnsi="Arial" w:cs="Arial"/>
          <w:sz w:val="18"/>
          <w:szCs w:val="20"/>
        </w:rPr>
        <w:t>en tiempo y forma conforme a</w:t>
      </w:r>
      <w:r w:rsidR="00B9381D" w:rsidRPr="00EF7B7E">
        <w:rPr>
          <w:rFonts w:ascii="Arial" w:hAnsi="Arial" w:cs="Arial"/>
          <w:sz w:val="18"/>
          <w:szCs w:val="20"/>
        </w:rPr>
        <w:t xml:space="preserve"> lo establecido en el</w:t>
      </w:r>
      <w:r w:rsidR="00182579" w:rsidRPr="00EF7B7E">
        <w:rPr>
          <w:rFonts w:ascii="Arial" w:hAnsi="Arial" w:cs="Arial"/>
          <w:sz w:val="18"/>
          <w:szCs w:val="20"/>
        </w:rPr>
        <w:t xml:space="preserve"> procedimiento de certificación </w:t>
      </w:r>
      <w:r w:rsidR="00706B0C" w:rsidRPr="00EF7B7E">
        <w:rPr>
          <w:rFonts w:ascii="Arial" w:hAnsi="Arial" w:cs="Arial"/>
          <w:sz w:val="18"/>
          <w:szCs w:val="20"/>
        </w:rPr>
        <w:t>aplicable</w:t>
      </w:r>
      <w:r w:rsidR="00B9381D" w:rsidRPr="00EF7B7E">
        <w:rPr>
          <w:rFonts w:ascii="Arial" w:hAnsi="Arial" w:cs="Arial"/>
          <w:sz w:val="18"/>
          <w:szCs w:val="20"/>
        </w:rPr>
        <w:t>.</w:t>
      </w:r>
    </w:p>
    <w:p w14:paraId="0FE0CCA7" w14:textId="77777777" w:rsidR="0096103F" w:rsidRPr="00EF7B7E" w:rsidRDefault="0096103F" w:rsidP="0096103F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704BEE35" w14:textId="7FF9BF57" w:rsidR="0096103F" w:rsidRPr="00EF7B7E" w:rsidRDefault="0096103F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bookmarkStart w:id="10" w:name="_Hlk3287565"/>
      <w:r w:rsidRPr="00EF7B7E">
        <w:rPr>
          <w:rFonts w:ascii="Arial" w:hAnsi="Arial" w:cs="Arial"/>
          <w:sz w:val="18"/>
          <w:szCs w:val="20"/>
        </w:rPr>
        <w:t>Limita sus requisitos, evaluación, revisión, decisión y vigilancia (cuando sea aplicable), al alcance y esquema de certificación aplicables.</w:t>
      </w:r>
    </w:p>
    <w:bookmarkEnd w:id="10"/>
    <w:p w14:paraId="41351A68" w14:textId="77777777" w:rsidR="00330504" w:rsidRPr="00EF7B7E" w:rsidRDefault="00330504" w:rsidP="00330504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00EBBC6B" w14:textId="7748559E" w:rsidR="00330504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Atender los comentarios y dudas que tenga el Cliente relacionados al proceso de certificación de sus productos.</w:t>
      </w:r>
    </w:p>
    <w:p w14:paraId="6209C331" w14:textId="77777777" w:rsidR="00DF0E0E" w:rsidRPr="00EF7B7E" w:rsidRDefault="00DF0E0E" w:rsidP="00DF0E0E">
      <w:pPr>
        <w:pStyle w:val="Prrafodelista"/>
        <w:rPr>
          <w:rFonts w:ascii="Arial" w:hAnsi="Arial" w:cs="Arial"/>
          <w:sz w:val="18"/>
          <w:szCs w:val="20"/>
        </w:rPr>
      </w:pPr>
    </w:p>
    <w:p w14:paraId="2D098A42" w14:textId="00D54D88" w:rsidR="00DF0E0E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Cumplir con la confidencialidad en el manejo de la información del Cliente</w:t>
      </w:r>
      <w:r w:rsidR="00706B0C" w:rsidRPr="00EF7B7E">
        <w:rPr>
          <w:rFonts w:ascii="Arial" w:hAnsi="Arial" w:cs="Arial"/>
          <w:sz w:val="18"/>
          <w:szCs w:val="20"/>
        </w:rPr>
        <w:t xml:space="preserve"> desde la apertura del contrato</w:t>
      </w:r>
      <w:r w:rsidR="008C3EEE" w:rsidRPr="00EF7B7E">
        <w:rPr>
          <w:rFonts w:ascii="Arial" w:hAnsi="Arial" w:cs="Arial"/>
          <w:sz w:val="18"/>
          <w:szCs w:val="20"/>
        </w:rPr>
        <w:t>,</w:t>
      </w:r>
      <w:r w:rsidR="00706B0C" w:rsidRPr="00EF7B7E">
        <w:rPr>
          <w:rFonts w:ascii="Arial" w:hAnsi="Arial" w:cs="Arial"/>
          <w:sz w:val="18"/>
          <w:szCs w:val="20"/>
        </w:rPr>
        <w:t xml:space="preserve"> la emisión del documento final</w:t>
      </w:r>
      <w:r w:rsidR="00602EF1" w:rsidRPr="00EF7B7E">
        <w:rPr>
          <w:rFonts w:ascii="Arial" w:hAnsi="Arial" w:cs="Arial"/>
          <w:sz w:val="18"/>
          <w:szCs w:val="20"/>
        </w:rPr>
        <w:t xml:space="preserve"> y</w:t>
      </w:r>
      <w:r w:rsidR="008C3EEE" w:rsidRPr="00EF7B7E">
        <w:rPr>
          <w:rFonts w:ascii="Arial" w:hAnsi="Arial" w:cs="Arial"/>
          <w:sz w:val="18"/>
          <w:szCs w:val="20"/>
        </w:rPr>
        <w:t xml:space="preserve"> seguimiento a la certificación</w:t>
      </w:r>
      <w:r w:rsidR="00602EF1" w:rsidRPr="00EF7B7E">
        <w:rPr>
          <w:rFonts w:ascii="Arial" w:hAnsi="Arial" w:cs="Arial"/>
          <w:sz w:val="18"/>
          <w:szCs w:val="20"/>
        </w:rPr>
        <w:t xml:space="preserve">. Con excepción de la información que el cliente pone a disposición del público, o cuando existe acuerdo entre el </w:t>
      </w:r>
      <w:r w:rsidR="004C613B" w:rsidRPr="00EF7B7E">
        <w:rPr>
          <w:rFonts w:ascii="Arial" w:hAnsi="Arial" w:cs="Arial"/>
          <w:sz w:val="18"/>
          <w:szCs w:val="20"/>
        </w:rPr>
        <w:t>Organismo de Evaluación de la Conformidad</w:t>
      </w:r>
      <w:r w:rsidR="00602EF1" w:rsidRPr="00EF7B7E">
        <w:rPr>
          <w:rFonts w:ascii="Arial" w:hAnsi="Arial" w:cs="Arial"/>
          <w:sz w:val="18"/>
          <w:szCs w:val="20"/>
        </w:rPr>
        <w:t xml:space="preserve"> y el cliente (por ejemplo, para dar respuesta a quejas), toda otra información se considera información privada y se debe considerar confidencial. El </w:t>
      </w:r>
      <w:r w:rsidR="00DA41F5" w:rsidRPr="00EF7B7E">
        <w:rPr>
          <w:rFonts w:ascii="Arial" w:hAnsi="Arial" w:cs="Arial"/>
          <w:sz w:val="18"/>
          <w:szCs w:val="20"/>
        </w:rPr>
        <w:t>O</w:t>
      </w:r>
      <w:r w:rsidR="00602EF1" w:rsidRPr="00EF7B7E">
        <w:rPr>
          <w:rFonts w:ascii="Arial" w:hAnsi="Arial" w:cs="Arial"/>
          <w:sz w:val="18"/>
          <w:szCs w:val="20"/>
        </w:rPr>
        <w:t xml:space="preserve">rganismo de </w:t>
      </w:r>
      <w:r w:rsidR="00DA41F5" w:rsidRPr="00EF7B7E">
        <w:rPr>
          <w:rFonts w:ascii="Arial" w:hAnsi="Arial" w:cs="Arial"/>
          <w:sz w:val="18"/>
          <w:szCs w:val="20"/>
        </w:rPr>
        <w:t>Evaluación de la Conformidad</w:t>
      </w:r>
      <w:r w:rsidR="00602EF1" w:rsidRPr="00EF7B7E">
        <w:rPr>
          <w:rFonts w:ascii="Arial" w:hAnsi="Arial" w:cs="Arial"/>
          <w:sz w:val="18"/>
          <w:szCs w:val="20"/>
        </w:rPr>
        <w:t xml:space="preserve"> debe informar al cliente, con anticipación, acerca de la información que pretende poner a disposición del público.</w:t>
      </w:r>
    </w:p>
    <w:p w14:paraId="34B2710D" w14:textId="77777777" w:rsidR="00DF0E0E" w:rsidRPr="00EF7B7E" w:rsidRDefault="00DF0E0E" w:rsidP="00DF0E0E">
      <w:pPr>
        <w:pStyle w:val="Prrafodelista"/>
        <w:rPr>
          <w:rFonts w:ascii="Arial" w:hAnsi="Arial" w:cs="Arial"/>
          <w:sz w:val="18"/>
          <w:szCs w:val="20"/>
        </w:rPr>
      </w:pPr>
    </w:p>
    <w:p w14:paraId="34DA45BF" w14:textId="37705515" w:rsidR="00DF0E0E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Acatar la política y reglamento que el Cliente tiene establecidas para el ingreso y permanencia dentro de sus instalaciones para la realización de las visitas de seguimiento por parte del personal de SELASTEC OCP</w:t>
      </w:r>
      <w:r w:rsidR="00D0471B" w:rsidRPr="00EF7B7E">
        <w:rPr>
          <w:rFonts w:ascii="Arial" w:hAnsi="Arial" w:cs="Arial"/>
          <w:sz w:val="18"/>
          <w:szCs w:val="20"/>
        </w:rPr>
        <w:t xml:space="preserve">, así como también, la testificación por parte de alguna </w:t>
      </w:r>
      <w:r w:rsidR="00445F79" w:rsidRPr="00EF7B7E">
        <w:rPr>
          <w:rFonts w:ascii="Arial" w:hAnsi="Arial" w:cs="Arial"/>
          <w:sz w:val="18"/>
          <w:szCs w:val="20"/>
        </w:rPr>
        <w:t>Autoridad Normalizadora competente de la Administración Pública Federal</w:t>
      </w:r>
      <w:r w:rsidR="00D0471B" w:rsidRPr="00EF7B7E">
        <w:rPr>
          <w:rFonts w:ascii="Arial" w:hAnsi="Arial" w:cs="Arial"/>
          <w:sz w:val="18"/>
          <w:szCs w:val="20"/>
        </w:rPr>
        <w:t>.</w:t>
      </w:r>
    </w:p>
    <w:p w14:paraId="12835686" w14:textId="77777777" w:rsidR="008C3EEE" w:rsidRPr="00EF7B7E" w:rsidRDefault="008C3EEE" w:rsidP="008C3EEE">
      <w:pPr>
        <w:pStyle w:val="Prrafodelista"/>
        <w:rPr>
          <w:rFonts w:ascii="Arial" w:hAnsi="Arial" w:cs="Arial"/>
          <w:sz w:val="18"/>
          <w:szCs w:val="20"/>
        </w:rPr>
      </w:pPr>
    </w:p>
    <w:p w14:paraId="105D5775" w14:textId="3FBCF52A" w:rsidR="00DF0E0E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Proporcionar al Cliente toda la información y documentación necesarias para llevar a cabo el proceso de certificación de sus productos.</w:t>
      </w:r>
    </w:p>
    <w:p w14:paraId="21CE6717" w14:textId="77777777" w:rsidR="00DF0E0E" w:rsidRPr="00EF7B7E" w:rsidRDefault="00DF0E0E" w:rsidP="00DF0E0E">
      <w:pPr>
        <w:pStyle w:val="Prrafodelista"/>
        <w:rPr>
          <w:rFonts w:ascii="Arial" w:hAnsi="Arial" w:cs="Arial"/>
          <w:sz w:val="18"/>
          <w:szCs w:val="20"/>
        </w:rPr>
      </w:pPr>
    </w:p>
    <w:p w14:paraId="4F1633CF" w14:textId="7B527C7E" w:rsidR="00DF0E0E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Llevar a cabo en coordinación con el Cliente</w:t>
      </w:r>
      <w:r w:rsidR="00BC237E" w:rsidRPr="00EF7B7E">
        <w:rPr>
          <w:rFonts w:ascii="Arial" w:hAnsi="Arial" w:cs="Arial"/>
          <w:sz w:val="18"/>
          <w:szCs w:val="20"/>
        </w:rPr>
        <w:t xml:space="preserve"> cuando sea aplicable y dentro del marco legal, acciones que demuestren el cumplimiento del producto con la norma de referencia.</w:t>
      </w:r>
    </w:p>
    <w:p w14:paraId="6F231A10" w14:textId="77777777" w:rsidR="00BC237E" w:rsidRPr="00EF7B7E" w:rsidRDefault="00BC237E" w:rsidP="00BC237E">
      <w:pPr>
        <w:pStyle w:val="Prrafodelista"/>
        <w:rPr>
          <w:rFonts w:ascii="Arial" w:hAnsi="Arial" w:cs="Arial"/>
          <w:sz w:val="18"/>
          <w:szCs w:val="20"/>
        </w:rPr>
      </w:pPr>
    </w:p>
    <w:p w14:paraId="267EF253" w14:textId="0D0C401D" w:rsidR="00BC237E" w:rsidRPr="00EF7B7E" w:rsidRDefault="00BC237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No ceder sin el consentimiento previo y por escrito del Cliente, sus derechos y obligaciones del presente contrato.</w:t>
      </w:r>
    </w:p>
    <w:p w14:paraId="054619D7" w14:textId="77777777" w:rsidR="00BC237E" w:rsidRPr="00EF7B7E" w:rsidRDefault="00BC237E" w:rsidP="00BC237E">
      <w:pPr>
        <w:pStyle w:val="Prrafodelista"/>
        <w:rPr>
          <w:rFonts w:ascii="Arial" w:hAnsi="Arial" w:cs="Arial"/>
          <w:sz w:val="18"/>
          <w:szCs w:val="20"/>
        </w:rPr>
      </w:pPr>
    </w:p>
    <w:p w14:paraId="2A046291" w14:textId="407BF919" w:rsidR="00BC237E" w:rsidRPr="00EF7B7E" w:rsidRDefault="00BC237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Generar y mantener los registros derivados del ingreso de cada una de las solicitudes de certificación ingresadas por parte del Cliente, así como también, de la o las visitas de seguimiento que se lleven a cabo por parte de SELASTEC OCP al producto certificado.</w:t>
      </w:r>
    </w:p>
    <w:p w14:paraId="004B640F" w14:textId="77777777" w:rsidR="00505D0B" w:rsidRPr="00EF7B7E" w:rsidRDefault="00505D0B" w:rsidP="00505D0B">
      <w:pPr>
        <w:pStyle w:val="Prrafodelista"/>
        <w:rPr>
          <w:rFonts w:ascii="Arial" w:hAnsi="Arial" w:cs="Arial"/>
          <w:sz w:val="18"/>
          <w:szCs w:val="20"/>
        </w:rPr>
      </w:pPr>
    </w:p>
    <w:p w14:paraId="6F1015A3" w14:textId="30CD4519" w:rsidR="00505D0B" w:rsidRPr="00EF7B7E" w:rsidRDefault="00505D0B" w:rsidP="003D4ECC">
      <w:pPr>
        <w:pStyle w:val="Prrafodelista"/>
        <w:numPr>
          <w:ilvl w:val="0"/>
          <w:numId w:val="22"/>
        </w:numPr>
        <w:spacing w:after="0"/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Todas las actividades de certificación se realizarán de manera imparcial</w:t>
      </w:r>
      <w:r w:rsidR="00016482" w:rsidRPr="00EF7B7E">
        <w:rPr>
          <w:rFonts w:ascii="Arial" w:hAnsi="Arial" w:cs="Arial"/>
          <w:sz w:val="18"/>
          <w:szCs w:val="20"/>
        </w:rPr>
        <w:t xml:space="preserve"> y no discriminatorio</w:t>
      </w:r>
      <w:r w:rsidRPr="00EF7B7E">
        <w:rPr>
          <w:rFonts w:ascii="Arial" w:hAnsi="Arial" w:cs="Arial"/>
          <w:sz w:val="18"/>
          <w:szCs w:val="20"/>
        </w:rPr>
        <w:t>, sin permitir presiones de ningún tipo que comprometan dicha imparcialidad.</w:t>
      </w:r>
    </w:p>
    <w:p w14:paraId="0CCC3F48" w14:textId="249375CF" w:rsidR="0045345C" w:rsidRPr="00EF7B7E" w:rsidRDefault="0045345C" w:rsidP="003D4ECC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81B5360" w14:textId="77777777" w:rsidR="003D4ECC" w:rsidRPr="00EF7B7E" w:rsidRDefault="003D4ECC" w:rsidP="003D4ECC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04983A02" w14:textId="18638F81" w:rsidR="00145A78" w:rsidRPr="00EF7B7E" w:rsidRDefault="00145A78" w:rsidP="003D4ECC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 xml:space="preserve">SÉPTIMA. </w:t>
      </w:r>
      <w:r w:rsidR="003D4ECC" w:rsidRPr="00EF7B7E">
        <w:rPr>
          <w:rFonts w:ascii="Arial" w:hAnsi="Arial" w:cs="Arial"/>
          <w:b/>
          <w:sz w:val="18"/>
          <w:szCs w:val="20"/>
        </w:rPr>
        <w:t>–</w:t>
      </w:r>
      <w:r w:rsidRPr="00EF7B7E">
        <w:rPr>
          <w:rFonts w:ascii="Arial" w:hAnsi="Arial" w:cs="Arial"/>
          <w:b/>
          <w:sz w:val="18"/>
          <w:szCs w:val="20"/>
        </w:rPr>
        <w:t xml:space="preserve"> CONFIDENCIALIDAD</w:t>
      </w:r>
    </w:p>
    <w:p w14:paraId="36346F34" w14:textId="77777777" w:rsidR="003D4ECC" w:rsidRPr="00EF7B7E" w:rsidRDefault="003D4ECC" w:rsidP="003D4ECC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5EF6157F" w14:textId="2521F829" w:rsidR="00145A78" w:rsidRPr="00EF7B7E" w:rsidRDefault="00145A78" w:rsidP="00145A78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Las partes reconocen que durante la realización de los servicios a que se refiere el presente contrato, el personal de SELASTEC OCP puede tener acceso a conocimientos técnicos, procedimientos, estrategias, programas, productos, y otra información confidencial (en lo sucesivo "Información Confidencial"), y que la divulgación de dicha información puede causar daños a sus propietarios, por esta razón toda información que se obtenga por ambas partes, así como los resultados parciales de cada proceso, se manejaran con carácter de confidencial.</w:t>
      </w:r>
    </w:p>
    <w:p w14:paraId="2339F4CB" w14:textId="77777777" w:rsidR="00623CF0" w:rsidRPr="00EF7B7E" w:rsidRDefault="00623CF0" w:rsidP="00623CF0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21A3A0E0" w14:textId="406051E5" w:rsidR="00145A78" w:rsidRPr="00EF7B7E" w:rsidRDefault="00145A78" w:rsidP="00623CF0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Ambas partes se comprometen a no divulgar la "Información Confidencial" por ningún medio sin la autorización expresa de la otra parte. Lo anterior, no</w:t>
      </w:r>
      <w:r w:rsidR="00623CF0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aplic</w:t>
      </w:r>
      <w:r w:rsidR="00623CF0" w:rsidRPr="00EF7B7E">
        <w:rPr>
          <w:rFonts w:ascii="Arial" w:hAnsi="Arial" w:cs="Arial"/>
          <w:sz w:val="18"/>
          <w:szCs w:val="20"/>
        </w:rPr>
        <w:t>a</w:t>
      </w:r>
      <w:r w:rsidRPr="00EF7B7E">
        <w:rPr>
          <w:rFonts w:ascii="Arial" w:hAnsi="Arial" w:cs="Arial"/>
          <w:sz w:val="18"/>
          <w:szCs w:val="20"/>
        </w:rPr>
        <w:t xml:space="preserve"> a la información que única y exclusivamente para efectos estadísticos o de</w:t>
      </w:r>
      <w:r w:rsidR="00E51228" w:rsidRPr="00EF7B7E">
        <w:rPr>
          <w:rFonts w:ascii="Arial" w:hAnsi="Arial" w:cs="Arial"/>
          <w:sz w:val="18"/>
          <w:szCs w:val="20"/>
        </w:rPr>
        <w:t xml:space="preserve"> evaluación</w:t>
      </w:r>
      <w:r w:rsidRPr="00EF7B7E">
        <w:rPr>
          <w:rFonts w:ascii="Arial" w:hAnsi="Arial" w:cs="Arial"/>
          <w:sz w:val="18"/>
          <w:szCs w:val="20"/>
        </w:rPr>
        <w:t xml:space="preserve"> de manera general divulgue SELASTEC OCP, o aquella que soliciten las </w:t>
      </w:r>
      <w:r w:rsidR="005E64C1" w:rsidRPr="00EF7B7E">
        <w:rPr>
          <w:rFonts w:ascii="Arial" w:hAnsi="Arial" w:cs="Arial"/>
          <w:sz w:val="18"/>
          <w:szCs w:val="20"/>
        </w:rPr>
        <w:t>Autoridades Normalizadoras competentes de la Administración Pública Federal</w:t>
      </w:r>
      <w:r w:rsidRPr="00EF7B7E">
        <w:rPr>
          <w:rFonts w:ascii="Arial" w:hAnsi="Arial" w:cs="Arial"/>
          <w:sz w:val="18"/>
          <w:szCs w:val="20"/>
        </w:rPr>
        <w:t xml:space="preserve">. La información de los certificados </w:t>
      </w:r>
      <w:r w:rsidR="00623CF0" w:rsidRPr="00EF7B7E">
        <w:rPr>
          <w:rFonts w:ascii="Arial" w:hAnsi="Arial" w:cs="Arial"/>
          <w:sz w:val="18"/>
          <w:szCs w:val="20"/>
        </w:rPr>
        <w:t>emitidos</w:t>
      </w:r>
      <w:r w:rsidRPr="00EF7B7E">
        <w:rPr>
          <w:rFonts w:ascii="Arial" w:hAnsi="Arial" w:cs="Arial"/>
          <w:sz w:val="18"/>
          <w:szCs w:val="20"/>
        </w:rPr>
        <w:t xml:space="preserve"> se considera del dominio público.</w:t>
      </w:r>
    </w:p>
    <w:p w14:paraId="6DEDF8A1" w14:textId="77777777" w:rsidR="00623CF0" w:rsidRPr="00EF7B7E" w:rsidRDefault="00623CF0" w:rsidP="00623CF0">
      <w:pPr>
        <w:pStyle w:val="Prrafodelista"/>
        <w:rPr>
          <w:rFonts w:ascii="Arial" w:hAnsi="Arial" w:cs="Arial"/>
          <w:sz w:val="18"/>
          <w:szCs w:val="20"/>
        </w:rPr>
      </w:pPr>
    </w:p>
    <w:p w14:paraId="1D5F6EE5" w14:textId="34602085" w:rsidR="00145A78" w:rsidRPr="00EF7B7E" w:rsidRDefault="00145A78" w:rsidP="00145A78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caso de terminación anticipada del presente Contrato, las partes se comprometen a devolver la información de la parte de la cual la hubieran adquirido o a su solicitud, a destruirla, y abstenerse de utilizarla o divulgarla en el futuro.</w:t>
      </w:r>
    </w:p>
    <w:p w14:paraId="47635F21" w14:textId="77777777" w:rsidR="00623CF0" w:rsidRPr="00EF7B7E" w:rsidRDefault="00623CF0" w:rsidP="00623CF0">
      <w:pPr>
        <w:pStyle w:val="Prrafodelista"/>
        <w:rPr>
          <w:rFonts w:ascii="Arial" w:hAnsi="Arial" w:cs="Arial"/>
          <w:sz w:val="18"/>
          <w:szCs w:val="20"/>
        </w:rPr>
      </w:pPr>
    </w:p>
    <w:p w14:paraId="712DFF89" w14:textId="07553078" w:rsidR="00145A78" w:rsidRPr="00EF7B7E" w:rsidRDefault="00145A78" w:rsidP="00145A78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Ambas partes reconocen que los expediente</w:t>
      </w:r>
      <w:r w:rsidR="00623CF0" w:rsidRPr="00EF7B7E">
        <w:rPr>
          <w:rFonts w:ascii="Arial" w:hAnsi="Arial" w:cs="Arial"/>
          <w:sz w:val="18"/>
          <w:szCs w:val="20"/>
        </w:rPr>
        <w:t xml:space="preserve">s de certificación </w:t>
      </w:r>
      <w:r w:rsidRPr="00EF7B7E">
        <w:rPr>
          <w:rFonts w:ascii="Arial" w:hAnsi="Arial" w:cs="Arial"/>
          <w:sz w:val="18"/>
          <w:szCs w:val="20"/>
        </w:rPr>
        <w:t>que genere SELASTEC OCP, derivado del proceso de certificación, caen en dicha categoría y se consideran como "Información Confidencial".</w:t>
      </w:r>
    </w:p>
    <w:p w14:paraId="3005CE26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38FB03D9" w14:textId="1E43F474" w:rsidR="005335CA" w:rsidRPr="00EF7B7E" w:rsidRDefault="005335CA" w:rsidP="005335CA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OCTAVA. - RESPONSABILIDADES E INDEMNIZACIÓN:</w:t>
      </w:r>
    </w:p>
    <w:p w14:paraId="31E979E4" w14:textId="7404A6AC" w:rsidR="005335CA" w:rsidRPr="00EF7B7E" w:rsidRDefault="005335CA" w:rsidP="005335CA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El cliente se compromete a cumplir con el presente contrato y reconoce que la acreditación de SELASTEC OCP como </w:t>
      </w:r>
      <w:r w:rsidR="005E64C1" w:rsidRPr="00EF7B7E">
        <w:rPr>
          <w:rFonts w:ascii="Arial" w:hAnsi="Arial" w:cs="Arial"/>
          <w:sz w:val="18"/>
          <w:szCs w:val="20"/>
        </w:rPr>
        <w:t>Organismo de Evaluación de la Conformidad</w:t>
      </w:r>
      <w:r w:rsidR="00EF7B7E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 o por los </w:t>
      </w:r>
      <w:r w:rsidR="00736AAB" w:rsidRPr="00EF7B7E">
        <w:rPr>
          <w:rFonts w:ascii="Arial" w:hAnsi="Arial" w:cs="Arial"/>
          <w:sz w:val="18"/>
          <w:szCs w:val="18"/>
        </w:rPr>
        <w:t>certificados de conformidad o cumplimiento</w:t>
      </w:r>
      <w:r w:rsidR="00736AAB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emitidos a su favor, por si mismos no implican una aprobación por parte de las dependencias gubernamentales, y </w:t>
      </w:r>
      <w:r w:rsidR="00531376" w:rsidRPr="00EF7B7E">
        <w:rPr>
          <w:rFonts w:ascii="Arial" w:hAnsi="Arial" w:cs="Arial"/>
          <w:sz w:val="18"/>
          <w:szCs w:val="20"/>
        </w:rPr>
        <w:t>que,</w:t>
      </w:r>
      <w:r w:rsidRPr="00EF7B7E">
        <w:rPr>
          <w:rFonts w:ascii="Arial" w:hAnsi="Arial" w:cs="Arial"/>
          <w:sz w:val="18"/>
          <w:szCs w:val="20"/>
        </w:rPr>
        <w:t xml:space="preserve"> pese a que se hayan realizado pruebas de laboratorio y seguimiento al producto certificado, es responsabilidad del Cliente que sus productos cumplan en todo momento con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5E64C1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Pr="00EF7B7E">
        <w:rPr>
          <w:rFonts w:ascii="Arial" w:hAnsi="Arial" w:cs="Arial"/>
          <w:sz w:val="18"/>
          <w:szCs w:val="20"/>
        </w:rPr>
        <w:t xml:space="preserve"> de referencia. SELASTEC OCP es responsable del proceso de certificación </w:t>
      </w:r>
      <w:r w:rsidR="00531376" w:rsidRPr="00EF7B7E">
        <w:rPr>
          <w:rFonts w:ascii="Arial" w:hAnsi="Arial" w:cs="Arial"/>
          <w:sz w:val="18"/>
          <w:szCs w:val="20"/>
        </w:rPr>
        <w:t>y del seguimiento a la certificación, c</w:t>
      </w:r>
      <w:r w:rsidR="006B58A7" w:rsidRPr="00EF7B7E">
        <w:rPr>
          <w:rFonts w:ascii="Arial" w:hAnsi="Arial" w:cs="Arial"/>
          <w:sz w:val="18"/>
          <w:szCs w:val="20"/>
        </w:rPr>
        <w:t>on</w:t>
      </w:r>
      <w:r w:rsidR="00EF586B" w:rsidRPr="00EF7B7E">
        <w:rPr>
          <w:rFonts w:ascii="Arial" w:hAnsi="Arial" w:cs="Arial"/>
          <w:sz w:val="18"/>
          <w:szCs w:val="20"/>
        </w:rPr>
        <w:t xml:space="preserve"> el objetivo de </w:t>
      </w:r>
      <w:r w:rsidR="00010E12" w:rsidRPr="00EF7B7E">
        <w:rPr>
          <w:rFonts w:ascii="Arial" w:hAnsi="Arial" w:cs="Arial"/>
          <w:sz w:val="18"/>
          <w:szCs w:val="20"/>
        </w:rPr>
        <w:t>evaluar</w:t>
      </w:r>
      <w:r w:rsidR="00EF586B" w:rsidRPr="00EF7B7E">
        <w:rPr>
          <w:rFonts w:ascii="Arial" w:hAnsi="Arial" w:cs="Arial"/>
          <w:sz w:val="18"/>
          <w:szCs w:val="20"/>
        </w:rPr>
        <w:t xml:space="preserve"> que el producto certificado continúa cumpliendo con la norma de referencia, </w:t>
      </w:r>
      <w:r w:rsidR="00EE00F3" w:rsidRPr="00EF7B7E">
        <w:rPr>
          <w:rFonts w:ascii="Arial" w:hAnsi="Arial" w:cs="Arial"/>
          <w:sz w:val="18"/>
          <w:szCs w:val="20"/>
        </w:rPr>
        <w:t>con</w:t>
      </w:r>
      <w:r w:rsidR="00EF586B" w:rsidRPr="00EF7B7E">
        <w:rPr>
          <w:rFonts w:ascii="Arial" w:hAnsi="Arial" w:cs="Arial"/>
          <w:sz w:val="18"/>
          <w:szCs w:val="20"/>
        </w:rPr>
        <w:t xml:space="preserve"> base </w:t>
      </w:r>
      <w:r w:rsidR="005E64C1" w:rsidRPr="00EF7B7E">
        <w:rPr>
          <w:rFonts w:ascii="Arial" w:hAnsi="Arial" w:cs="Arial"/>
          <w:sz w:val="18"/>
          <w:szCs w:val="20"/>
        </w:rPr>
        <w:t>en el</w:t>
      </w:r>
      <w:r w:rsidR="00EF586B" w:rsidRPr="00EF7B7E">
        <w:rPr>
          <w:rFonts w:ascii="Arial" w:hAnsi="Arial" w:cs="Arial"/>
          <w:sz w:val="18"/>
          <w:szCs w:val="20"/>
        </w:rPr>
        <w:t xml:space="preserve"> procedimiento de certificación correspondiente y en apego a lo establecido en la Ley </w:t>
      </w:r>
      <w:r w:rsidR="00010E12" w:rsidRPr="00EF7B7E">
        <w:rPr>
          <w:rFonts w:ascii="Arial" w:hAnsi="Arial" w:cs="Arial"/>
          <w:sz w:val="18"/>
          <w:szCs w:val="20"/>
        </w:rPr>
        <w:t>de Infraestructura de la Calidad</w:t>
      </w:r>
      <w:r w:rsidR="00EF586B" w:rsidRPr="00EF7B7E">
        <w:rPr>
          <w:rFonts w:ascii="Arial" w:hAnsi="Arial" w:cs="Arial"/>
          <w:sz w:val="18"/>
          <w:szCs w:val="20"/>
        </w:rPr>
        <w:t xml:space="preserve"> y </w:t>
      </w:r>
      <w:r w:rsidR="005E64C1" w:rsidRPr="00EF7B7E">
        <w:rPr>
          <w:rFonts w:ascii="Arial" w:hAnsi="Arial" w:cs="Arial"/>
          <w:sz w:val="18"/>
          <w:szCs w:val="20"/>
        </w:rPr>
        <w:t xml:space="preserve">el </w:t>
      </w:r>
      <w:r w:rsidR="00EF586B" w:rsidRPr="00EF7B7E">
        <w:rPr>
          <w:rFonts w:ascii="Arial" w:hAnsi="Arial" w:cs="Arial"/>
          <w:sz w:val="18"/>
          <w:szCs w:val="20"/>
        </w:rPr>
        <w:t>Reglamento</w:t>
      </w:r>
      <w:r w:rsidR="005E64C1" w:rsidRPr="00EF7B7E">
        <w:rPr>
          <w:rFonts w:ascii="Arial" w:hAnsi="Arial" w:cs="Arial"/>
          <w:sz w:val="18"/>
          <w:szCs w:val="20"/>
        </w:rPr>
        <w:t xml:space="preserve"> de la</w:t>
      </w:r>
      <w:r w:rsidR="00010E12" w:rsidRPr="00EF7B7E">
        <w:rPr>
          <w:rFonts w:ascii="Arial" w:hAnsi="Arial" w:cs="Arial"/>
          <w:sz w:val="18"/>
          <w:szCs w:val="20"/>
        </w:rPr>
        <w:t xml:space="preserve"> Ley Federal </w:t>
      </w:r>
      <w:r w:rsidR="005E64C1" w:rsidRPr="00EF7B7E">
        <w:rPr>
          <w:rFonts w:ascii="Arial" w:hAnsi="Arial" w:cs="Arial"/>
          <w:sz w:val="18"/>
          <w:szCs w:val="20"/>
        </w:rPr>
        <w:t>sobre</w:t>
      </w:r>
      <w:r w:rsidR="00010E12" w:rsidRPr="00EF7B7E">
        <w:rPr>
          <w:rFonts w:ascii="Arial" w:hAnsi="Arial" w:cs="Arial"/>
          <w:sz w:val="18"/>
          <w:szCs w:val="20"/>
        </w:rPr>
        <w:t xml:space="preserve"> Metrología y Normalización</w:t>
      </w:r>
      <w:r w:rsidR="00EF586B" w:rsidRPr="00EF7B7E">
        <w:rPr>
          <w:rFonts w:ascii="Arial" w:hAnsi="Arial" w:cs="Arial"/>
          <w:sz w:val="18"/>
          <w:szCs w:val="20"/>
        </w:rPr>
        <w:t xml:space="preserve">, </w:t>
      </w:r>
      <w:r w:rsidR="00E51AAC" w:rsidRPr="00EF7B7E">
        <w:rPr>
          <w:rFonts w:ascii="Arial" w:hAnsi="Arial" w:cs="Arial"/>
          <w:sz w:val="18"/>
          <w:szCs w:val="20"/>
        </w:rPr>
        <w:t>bajo las siguientes condiciones:</w:t>
      </w:r>
    </w:p>
    <w:p w14:paraId="001ECD77" w14:textId="46E4840D" w:rsidR="005335CA" w:rsidRPr="00EF7B7E" w:rsidRDefault="005335CA" w:rsidP="00E51AAC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El Cliente conviene en que indemnizará a SELASTEC OCP por cualquier daño que </w:t>
      </w:r>
      <w:r w:rsidR="00A25861" w:rsidRPr="00EF7B7E">
        <w:rPr>
          <w:rFonts w:ascii="Arial" w:hAnsi="Arial" w:cs="Arial"/>
          <w:sz w:val="18"/>
          <w:szCs w:val="20"/>
        </w:rPr>
        <w:t>res</w:t>
      </w:r>
      <w:r w:rsidRPr="00EF7B7E">
        <w:rPr>
          <w:rFonts w:ascii="Arial" w:hAnsi="Arial" w:cs="Arial"/>
          <w:sz w:val="18"/>
          <w:szCs w:val="20"/>
        </w:rPr>
        <w:t xml:space="preserve">ulte </w:t>
      </w:r>
      <w:r w:rsidR="00BD08A2" w:rsidRPr="00EF7B7E">
        <w:rPr>
          <w:rFonts w:ascii="Arial" w:hAnsi="Arial" w:cs="Arial"/>
          <w:sz w:val="18"/>
          <w:szCs w:val="20"/>
        </w:rPr>
        <w:t>que</w:t>
      </w:r>
      <w:r w:rsidRPr="00EF7B7E">
        <w:rPr>
          <w:rFonts w:ascii="Arial" w:hAnsi="Arial" w:cs="Arial"/>
          <w:sz w:val="18"/>
          <w:szCs w:val="20"/>
        </w:rPr>
        <w:t xml:space="preserve"> alguno de sus productos que cuenten con</w:t>
      </w:r>
      <w:r w:rsidR="00972A3E" w:rsidRPr="00EF7B7E">
        <w:rPr>
          <w:rFonts w:ascii="Arial" w:hAnsi="Arial" w:cs="Arial"/>
          <w:sz w:val="18"/>
          <w:szCs w:val="20"/>
        </w:rPr>
        <w:t xml:space="preserve"> un</w:t>
      </w:r>
      <w:r w:rsidRPr="00EF7B7E">
        <w:rPr>
          <w:rFonts w:ascii="Arial" w:hAnsi="Arial" w:cs="Arial"/>
          <w:sz w:val="18"/>
          <w:szCs w:val="20"/>
        </w:rPr>
        <w:t xml:space="preserve"> </w:t>
      </w:r>
      <w:r w:rsidR="00EE00F3" w:rsidRPr="00EF7B7E">
        <w:rPr>
          <w:rFonts w:ascii="Arial" w:hAnsi="Arial" w:cs="Arial"/>
          <w:sz w:val="18"/>
          <w:szCs w:val="18"/>
        </w:rPr>
        <w:t>certificado de conformidad o cumplimiento</w:t>
      </w:r>
      <w:r w:rsidR="00EE00F3" w:rsidRPr="00EF7B7E">
        <w:rPr>
          <w:rFonts w:ascii="Arial" w:hAnsi="Arial" w:cs="Arial"/>
          <w:b/>
          <w:bCs/>
          <w:sz w:val="18"/>
          <w:szCs w:val="18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vigente emitido por SELASTEC OCP dejen de cumplir en cualquier momento con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EE00F3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 xml:space="preserve">estándares o disposición técnica </w:t>
      </w:r>
      <w:r w:rsidRPr="00EF7B7E">
        <w:rPr>
          <w:rFonts w:ascii="Arial" w:hAnsi="Arial" w:cs="Arial"/>
          <w:sz w:val="18"/>
          <w:szCs w:val="20"/>
        </w:rPr>
        <w:t xml:space="preserve">de referencia y alguna </w:t>
      </w:r>
      <w:r w:rsidR="00540D5A" w:rsidRPr="00EF7B7E">
        <w:rPr>
          <w:rFonts w:ascii="Arial" w:hAnsi="Arial" w:cs="Arial"/>
          <w:sz w:val="18"/>
          <w:szCs w:val="20"/>
        </w:rPr>
        <w:t>Autoridad Normalizadora competente de la Administración Pública Federal</w:t>
      </w:r>
      <w:r w:rsidRPr="00EF7B7E">
        <w:rPr>
          <w:rFonts w:ascii="Arial" w:hAnsi="Arial" w:cs="Arial"/>
          <w:sz w:val="18"/>
          <w:szCs w:val="20"/>
        </w:rPr>
        <w:t xml:space="preserve"> en la materia, pretenda sancionar a SELASTEC OCP por tal situación. </w:t>
      </w:r>
    </w:p>
    <w:p w14:paraId="37398DF1" w14:textId="77777777" w:rsidR="00B07F1D" w:rsidRPr="00EF7B7E" w:rsidRDefault="00B07F1D" w:rsidP="00B07F1D">
      <w:pPr>
        <w:pStyle w:val="Prrafodelista"/>
        <w:ind w:left="0"/>
        <w:jc w:val="both"/>
        <w:rPr>
          <w:rFonts w:ascii="Arial" w:hAnsi="Arial" w:cs="Arial"/>
          <w:sz w:val="18"/>
          <w:szCs w:val="20"/>
        </w:rPr>
      </w:pPr>
    </w:p>
    <w:p w14:paraId="36072D2B" w14:textId="710EC172" w:rsidR="00B07F1D" w:rsidRPr="00EF7B7E" w:rsidRDefault="00B07F1D" w:rsidP="00B07F1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caso de que se ratifique el</w:t>
      </w:r>
      <w:r w:rsidR="00A57BC6" w:rsidRPr="00EF7B7E">
        <w:rPr>
          <w:rFonts w:ascii="Arial" w:hAnsi="Arial" w:cs="Arial"/>
          <w:sz w:val="18"/>
          <w:szCs w:val="20"/>
        </w:rPr>
        <w:t xml:space="preserve"> resultado</w:t>
      </w:r>
      <w:r w:rsidRPr="00EF7B7E">
        <w:rPr>
          <w:rFonts w:ascii="Arial" w:hAnsi="Arial" w:cs="Arial"/>
          <w:sz w:val="18"/>
          <w:szCs w:val="20"/>
        </w:rPr>
        <w:t xml:space="preserve"> inicial, el cliente debe cubrir todos los gastos que se hayan generado tales como pruebas de laboratorio, visita de seguimiento, etc.</w:t>
      </w:r>
    </w:p>
    <w:p w14:paraId="3BA9B1BB" w14:textId="77777777" w:rsidR="004D0C39" w:rsidRPr="00EF7B7E" w:rsidRDefault="004D0C39" w:rsidP="004D0C39">
      <w:pPr>
        <w:pStyle w:val="Prrafodelista"/>
        <w:ind w:left="284"/>
        <w:jc w:val="both"/>
        <w:rPr>
          <w:rFonts w:ascii="Arial" w:hAnsi="Arial" w:cs="Arial"/>
          <w:sz w:val="18"/>
          <w:szCs w:val="20"/>
        </w:rPr>
      </w:pPr>
    </w:p>
    <w:p w14:paraId="167E3300" w14:textId="633ED5C4" w:rsidR="00391448" w:rsidRPr="00EF7B7E" w:rsidRDefault="005335CA" w:rsidP="00EF7B7E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SELASTEC OCP se reserva el derecho de dar por terminado el presente contrato en caso de que el producto</w:t>
      </w:r>
      <w:r w:rsidR="001F3D8E" w:rsidRPr="00EF7B7E">
        <w:rPr>
          <w:rFonts w:ascii="Arial" w:hAnsi="Arial" w:cs="Arial"/>
          <w:sz w:val="18"/>
          <w:szCs w:val="20"/>
        </w:rPr>
        <w:t xml:space="preserve"> certificado</w:t>
      </w:r>
      <w:r w:rsidRPr="00EF7B7E">
        <w:rPr>
          <w:rFonts w:ascii="Arial" w:hAnsi="Arial" w:cs="Arial"/>
          <w:sz w:val="18"/>
          <w:szCs w:val="20"/>
        </w:rPr>
        <w:t xml:space="preserve"> no </w:t>
      </w:r>
      <w:r w:rsidR="001F3D8E" w:rsidRPr="00EF7B7E">
        <w:rPr>
          <w:rFonts w:ascii="Arial" w:hAnsi="Arial" w:cs="Arial"/>
          <w:sz w:val="18"/>
          <w:szCs w:val="20"/>
        </w:rPr>
        <w:t>cumpla con las especificaciones de</w:t>
      </w:r>
      <w:r w:rsidRPr="00EF7B7E">
        <w:rPr>
          <w:rFonts w:ascii="Arial" w:hAnsi="Arial" w:cs="Arial"/>
          <w:sz w:val="18"/>
          <w:szCs w:val="20"/>
        </w:rPr>
        <w:t xml:space="preserve"> la </w:t>
      </w:r>
      <w:r w:rsidR="001F3D8E" w:rsidRPr="00EF7B7E">
        <w:rPr>
          <w:rFonts w:ascii="Arial" w:hAnsi="Arial" w:cs="Arial"/>
          <w:sz w:val="18"/>
          <w:szCs w:val="20"/>
        </w:rPr>
        <w:t>n</w:t>
      </w:r>
      <w:r w:rsidRPr="00EF7B7E">
        <w:rPr>
          <w:rFonts w:ascii="Arial" w:hAnsi="Arial" w:cs="Arial"/>
          <w:sz w:val="18"/>
          <w:szCs w:val="20"/>
        </w:rPr>
        <w:t>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540D5A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Pr="00EF7B7E">
        <w:rPr>
          <w:rFonts w:ascii="Arial" w:hAnsi="Arial" w:cs="Arial"/>
          <w:sz w:val="18"/>
          <w:szCs w:val="20"/>
        </w:rPr>
        <w:t xml:space="preserve"> de referencia. El Cliente autoriza a SELASTEC OCP a </w:t>
      </w:r>
      <w:r w:rsidR="001F3D8E" w:rsidRPr="00EF7B7E">
        <w:rPr>
          <w:rFonts w:ascii="Arial" w:hAnsi="Arial" w:cs="Arial"/>
          <w:sz w:val="18"/>
          <w:szCs w:val="20"/>
        </w:rPr>
        <w:t>proporcionar</w:t>
      </w:r>
      <w:r w:rsidRPr="00EF7B7E">
        <w:rPr>
          <w:rFonts w:ascii="Arial" w:hAnsi="Arial" w:cs="Arial"/>
          <w:sz w:val="18"/>
          <w:szCs w:val="20"/>
        </w:rPr>
        <w:t xml:space="preserve"> información sobre los productos que no cumplan a las</w:t>
      </w:r>
      <w:r w:rsidR="0023675A" w:rsidRPr="00EF7B7E">
        <w:rPr>
          <w:rFonts w:ascii="Arial" w:hAnsi="Arial" w:cs="Arial"/>
          <w:sz w:val="18"/>
          <w:szCs w:val="20"/>
        </w:rPr>
        <w:t xml:space="preserve"> Autoridades Normalizadoras competentes de la Administración Pública Federal</w:t>
      </w:r>
      <w:r w:rsidR="00EF7B7E" w:rsidRPr="00EF7B7E">
        <w:rPr>
          <w:rFonts w:ascii="Arial" w:hAnsi="Arial" w:cs="Arial"/>
          <w:sz w:val="18"/>
          <w:szCs w:val="20"/>
        </w:rPr>
        <w:t>.</w:t>
      </w:r>
    </w:p>
    <w:p w14:paraId="451FB820" w14:textId="4BD070A4" w:rsidR="005335CA" w:rsidRPr="00EF7B7E" w:rsidRDefault="009136B2" w:rsidP="005335CA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NOVENA</w:t>
      </w:r>
      <w:r w:rsidR="005335CA" w:rsidRPr="00EF7B7E">
        <w:rPr>
          <w:rFonts w:ascii="Arial" w:hAnsi="Arial" w:cs="Arial"/>
          <w:b/>
          <w:sz w:val="18"/>
          <w:szCs w:val="20"/>
        </w:rPr>
        <w:t>. - INCUMPLIMIENTOS Y RECURSOS:</w:t>
      </w:r>
    </w:p>
    <w:p w14:paraId="41619D8F" w14:textId="5134EB61" w:rsidR="0055556F" w:rsidRPr="00EF7B7E" w:rsidRDefault="0055556F" w:rsidP="0055556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caso de</w:t>
      </w:r>
      <w:r w:rsidR="00766CC4" w:rsidRPr="00EF7B7E">
        <w:rPr>
          <w:rFonts w:ascii="Arial" w:hAnsi="Arial" w:cs="Arial"/>
          <w:sz w:val="18"/>
          <w:szCs w:val="20"/>
        </w:rPr>
        <w:t xml:space="preserve"> que el Cliente incumpla alguna de sus obligaciones establecidas en el presente contrato, se aplicará lo siguiente</w:t>
      </w:r>
      <w:r w:rsidRPr="00EF7B7E">
        <w:rPr>
          <w:rFonts w:ascii="Arial" w:hAnsi="Arial" w:cs="Arial"/>
          <w:sz w:val="18"/>
          <w:szCs w:val="20"/>
        </w:rPr>
        <w:t>:</w:t>
      </w:r>
    </w:p>
    <w:p w14:paraId="58E64420" w14:textId="2BB9237D" w:rsidR="0055556F" w:rsidRPr="00EF7B7E" w:rsidRDefault="0055556F" w:rsidP="00766CC4">
      <w:pPr>
        <w:pStyle w:val="Prrafodelist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SELASTEC OCP notificará</w:t>
      </w:r>
      <w:r w:rsidR="00486860" w:rsidRPr="00EF7B7E">
        <w:rPr>
          <w:rFonts w:ascii="Arial" w:hAnsi="Arial" w:cs="Arial"/>
          <w:sz w:val="18"/>
          <w:szCs w:val="20"/>
        </w:rPr>
        <w:t xml:space="preserve"> al Cliente los </w:t>
      </w:r>
      <w:r w:rsidRPr="00EF7B7E">
        <w:rPr>
          <w:rFonts w:ascii="Arial" w:hAnsi="Arial" w:cs="Arial"/>
          <w:sz w:val="18"/>
          <w:szCs w:val="20"/>
        </w:rPr>
        <w:t>incumplimientos</w:t>
      </w:r>
      <w:r w:rsidR="00486860" w:rsidRPr="00EF7B7E">
        <w:rPr>
          <w:rFonts w:ascii="Arial" w:hAnsi="Arial" w:cs="Arial"/>
          <w:sz w:val="18"/>
          <w:szCs w:val="20"/>
        </w:rPr>
        <w:t xml:space="preserve"> en los que ha incurrido y le solicitará tomar </w:t>
      </w:r>
      <w:r w:rsidR="00AA58EC" w:rsidRPr="00EF7B7E">
        <w:rPr>
          <w:rFonts w:ascii="Arial" w:hAnsi="Arial" w:cs="Arial"/>
          <w:sz w:val="18"/>
          <w:szCs w:val="20"/>
        </w:rPr>
        <w:t>las medidas</w:t>
      </w:r>
      <w:r w:rsidRPr="00EF7B7E">
        <w:rPr>
          <w:rFonts w:ascii="Arial" w:hAnsi="Arial" w:cs="Arial"/>
          <w:sz w:val="18"/>
          <w:szCs w:val="20"/>
        </w:rPr>
        <w:t xml:space="preserve"> correctivas dentro de</w:t>
      </w:r>
      <w:r w:rsidR="002E627D" w:rsidRPr="00EF7B7E">
        <w:rPr>
          <w:rFonts w:ascii="Arial" w:hAnsi="Arial" w:cs="Arial"/>
          <w:sz w:val="18"/>
          <w:szCs w:val="20"/>
        </w:rPr>
        <w:t>l</w:t>
      </w:r>
      <w:r w:rsidRPr="00EF7B7E">
        <w:rPr>
          <w:rFonts w:ascii="Arial" w:hAnsi="Arial" w:cs="Arial"/>
          <w:sz w:val="18"/>
          <w:szCs w:val="20"/>
        </w:rPr>
        <w:t xml:space="preserve"> plazo </w:t>
      </w:r>
      <w:r w:rsidR="002E627D" w:rsidRPr="00EF7B7E">
        <w:rPr>
          <w:rFonts w:ascii="Arial" w:hAnsi="Arial" w:cs="Arial"/>
          <w:sz w:val="18"/>
          <w:szCs w:val="20"/>
        </w:rPr>
        <w:t xml:space="preserve">que se indique en el </w:t>
      </w:r>
      <w:r w:rsidRPr="00EF7B7E">
        <w:rPr>
          <w:rFonts w:ascii="Arial" w:hAnsi="Arial" w:cs="Arial"/>
          <w:sz w:val="18"/>
          <w:szCs w:val="20"/>
        </w:rPr>
        <w:t>escrito.</w:t>
      </w:r>
    </w:p>
    <w:p w14:paraId="46A0603E" w14:textId="77777777" w:rsidR="002E627D" w:rsidRPr="00EF7B7E" w:rsidRDefault="002E627D" w:rsidP="002E627D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14D05CEA" w14:textId="253732CF" w:rsidR="0055556F" w:rsidRPr="00EF7B7E" w:rsidRDefault="0055556F" w:rsidP="0055556F">
      <w:pPr>
        <w:pStyle w:val="Prrafodelist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En caso de que el Cliente no lleve a cabo las correcciones solicitadas o se trate de un </w:t>
      </w:r>
      <w:r w:rsidR="002E627D" w:rsidRPr="00EF7B7E">
        <w:rPr>
          <w:rFonts w:ascii="Arial" w:hAnsi="Arial" w:cs="Arial"/>
          <w:sz w:val="18"/>
          <w:szCs w:val="20"/>
        </w:rPr>
        <w:t xml:space="preserve">incumplimiento </w:t>
      </w:r>
      <w:r w:rsidRPr="00EF7B7E">
        <w:rPr>
          <w:rFonts w:ascii="Arial" w:hAnsi="Arial" w:cs="Arial"/>
          <w:sz w:val="18"/>
          <w:szCs w:val="20"/>
        </w:rPr>
        <w:t xml:space="preserve">por segunda ocasión consecutiva, SELASTEC OCP procederá a dar por terminado el presente contrato y solicitará sea retirada </w:t>
      </w:r>
      <w:r w:rsidR="004763B0" w:rsidRPr="00EF7B7E">
        <w:rPr>
          <w:rFonts w:ascii="Arial" w:hAnsi="Arial" w:cs="Arial"/>
          <w:sz w:val="18"/>
          <w:szCs w:val="20"/>
        </w:rPr>
        <w:t>su</w:t>
      </w:r>
      <w:r w:rsidRPr="00EF7B7E">
        <w:rPr>
          <w:rFonts w:ascii="Arial" w:hAnsi="Arial" w:cs="Arial"/>
          <w:sz w:val="18"/>
          <w:szCs w:val="20"/>
        </w:rPr>
        <w:t xml:space="preserve"> marca de los productos que</w:t>
      </w:r>
      <w:r w:rsidR="002E627D" w:rsidRPr="00EF7B7E">
        <w:rPr>
          <w:rFonts w:ascii="Arial" w:hAnsi="Arial" w:cs="Arial"/>
          <w:sz w:val="18"/>
          <w:szCs w:val="20"/>
        </w:rPr>
        <w:t xml:space="preserve"> la</w:t>
      </w:r>
      <w:r w:rsidRPr="00EF7B7E">
        <w:rPr>
          <w:rFonts w:ascii="Arial" w:hAnsi="Arial" w:cs="Arial"/>
          <w:sz w:val="18"/>
          <w:szCs w:val="20"/>
        </w:rPr>
        <w:t xml:space="preserve"> ostenten</w:t>
      </w:r>
      <w:r w:rsidR="002E627D" w:rsidRPr="00EF7B7E">
        <w:rPr>
          <w:rFonts w:ascii="Arial" w:hAnsi="Arial" w:cs="Arial"/>
          <w:sz w:val="18"/>
          <w:szCs w:val="20"/>
        </w:rPr>
        <w:t xml:space="preserve">. </w:t>
      </w:r>
      <w:r w:rsidRPr="00EF7B7E">
        <w:rPr>
          <w:rFonts w:ascii="Arial" w:hAnsi="Arial" w:cs="Arial"/>
          <w:sz w:val="18"/>
          <w:szCs w:val="20"/>
        </w:rPr>
        <w:t>El Cliente autoriza</w:t>
      </w:r>
      <w:r w:rsidR="002E627D" w:rsidRPr="00EF7B7E">
        <w:rPr>
          <w:rFonts w:ascii="Arial" w:hAnsi="Arial" w:cs="Arial"/>
          <w:sz w:val="18"/>
          <w:szCs w:val="20"/>
        </w:rPr>
        <w:t xml:space="preserve"> a</w:t>
      </w:r>
      <w:r w:rsidRPr="00EF7B7E">
        <w:rPr>
          <w:rFonts w:ascii="Arial" w:hAnsi="Arial" w:cs="Arial"/>
          <w:sz w:val="18"/>
          <w:szCs w:val="20"/>
        </w:rPr>
        <w:t xml:space="preserve"> SELASTEC OCP a </w:t>
      </w:r>
      <w:r w:rsidR="00A03551" w:rsidRPr="00EF7B7E">
        <w:rPr>
          <w:rFonts w:ascii="Arial" w:hAnsi="Arial" w:cs="Arial"/>
          <w:sz w:val="18"/>
          <w:szCs w:val="20"/>
        </w:rPr>
        <w:t>avisar</w:t>
      </w:r>
      <w:r w:rsidRPr="00EF7B7E">
        <w:rPr>
          <w:rFonts w:ascii="Arial" w:hAnsi="Arial" w:cs="Arial"/>
          <w:sz w:val="18"/>
          <w:szCs w:val="20"/>
        </w:rPr>
        <w:t xml:space="preserve"> a las autoridades correspondientes de tal situación y sin responsabilidad para SELASTEC OCP.</w:t>
      </w:r>
    </w:p>
    <w:p w14:paraId="333653C7" w14:textId="77777777" w:rsidR="002E627D" w:rsidRPr="00EF7B7E" w:rsidRDefault="002E627D" w:rsidP="002E627D">
      <w:pPr>
        <w:pStyle w:val="Prrafodelista"/>
        <w:rPr>
          <w:rFonts w:ascii="Arial" w:hAnsi="Arial" w:cs="Arial"/>
          <w:sz w:val="18"/>
          <w:szCs w:val="20"/>
        </w:rPr>
      </w:pPr>
    </w:p>
    <w:p w14:paraId="188935F5" w14:textId="5F1975D8" w:rsidR="0055556F" w:rsidRPr="00EF7B7E" w:rsidRDefault="0055556F" w:rsidP="0055556F">
      <w:pPr>
        <w:pStyle w:val="Prrafodelist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Suspensión de un Certificado:</w:t>
      </w:r>
    </w:p>
    <w:p w14:paraId="72BAF74A" w14:textId="77777777" w:rsidR="002E627D" w:rsidRPr="00EF7B7E" w:rsidRDefault="002E627D" w:rsidP="002E627D">
      <w:pPr>
        <w:pStyle w:val="Prrafodelista"/>
        <w:rPr>
          <w:rFonts w:ascii="Arial" w:hAnsi="Arial" w:cs="Arial"/>
          <w:sz w:val="18"/>
          <w:szCs w:val="20"/>
        </w:rPr>
      </w:pPr>
    </w:p>
    <w:p w14:paraId="62E7AD47" w14:textId="2C05C0F5" w:rsidR="0055556F" w:rsidRPr="00EF7B7E" w:rsidRDefault="002E627D" w:rsidP="002E627D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>Cuando se compruebe que el producto ha dejado de cumplir con la norma</w:t>
      </w:r>
      <w:r w:rsidR="00AB76EB" w:rsidRPr="00EF7B7E">
        <w:rPr>
          <w:rFonts w:ascii="Arial" w:hAnsi="Arial" w:cs="Arial"/>
          <w:sz w:val="18"/>
          <w:szCs w:val="20"/>
        </w:rPr>
        <w:t>,</w:t>
      </w:r>
      <w:r w:rsidR="00736AAB" w:rsidRPr="00EF7B7E">
        <w:rPr>
          <w:rFonts w:ascii="Arial" w:hAnsi="Arial" w:cs="Arial"/>
          <w:sz w:val="18"/>
          <w:szCs w:val="20"/>
        </w:rPr>
        <w:t xml:space="preserve"> estándar</w:t>
      </w:r>
      <w:r w:rsidR="00AB76EB" w:rsidRPr="00EF7B7E">
        <w:rPr>
          <w:rFonts w:ascii="Arial" w:hAnsi="Arial" w:cs="Arial"/>
          <w:sz w:val="18"/>
          <w:szCs w:val="20"/>
        </w:rPr>
        <w:t xml:space="preserve"> o disposición técnica</w:t>
      </w:r>
      <w:r w:rsidR="0055556F" w:rsidRPr="00EF7B7E">
        <w:rPr>
          <w:rFonts w:ascii="Arial" w:hAnsi="Arial" w:cs="Arial"/>
          <w:sz w:val="18"/>
          <w:szCs w:val="20"/>
        </w:rPr>
        <w:t xml:space="preserve"> de referencia</w:t>
      </w:r>
      <w:r w:rsidR="00D1745E" w:rsidRPr="00EF7B7E">
        <w:rPr>
          <w:rFonts w:ascii="Arial" w:hAnsi="Arial" w:cs="Arial"/>
          <w:sz w:val="18"/>
          <w:szCs w:val="20"/>
        </w:rPr>
        <w:t xml:space="preserve"> tras haber llevado a cabo </w:t>
      </w:r>
      <w:r w:rsidR="00736AAB" w:rsidRPr="00EF7B7E">
        <w:rPr>
          <w:rFonts w:ascii="Arial" w:hAnsi="Arial" w:cs="Arial"/>
          <w:sz w:val="18"/>
          <w:szCs w:val="20"/>
        </w:rPr>
        <w:t>la evaluación</w:t>
      </w:r>
      <w:r w:rsidR="0055556F" w:rsidRPr="00EF7B7E">
        <w:rPr>
          <w:rFonts w:ascii="Arial" w:hAnsi="Arial" w:cs="Arial"/>
          <w:sz w:val="18"/>
          <w:szCs w:val="20"/>
        </w:rPr>
        <w:t xml:space="preserve"> de un informe de pruebas de laboratorio</w:t>
      </w:r>
      <w:r w:rsidR="00D1745E" w:rsidRPr="00EF7B7E">
        <w:rPr>
          <w:rFonts w:ascii="Arial" w:hAnsi="Arial" w:cs="Arial"/>
          <w:sz w:val="18"/>
          <w:szCs w:val="20"/>
        </w:rPr>
        <w:t xml:space="preserve"> generado del muestreo del producto en </w:t>
      </w:r>
      <w:r w:rsidR="0055556F" w:rsidRPr="00EF7B7E">
        <w:rPr>
          <w:rFonts w:ascii="Arial" w:hAnsi="Arial" w:cs="Arial"/>
          <w:sz w:val="18"/>
          <w:szCs w:val="20"/>
        </w:rPr>
        <w:t>una visita de seguimiento,</w:t>
      </w:r>
      <w:r w:rsidR="00D1745E" w:rsidRPr="00EF7B7E">
        <w:rPr>
          <w:rFonts w:ascii="Arial" w:hAnsi="Arial" w:cs="Arial"/>
          <w:sz w:val="18"/>
          <w:szCs w:val="20"/>
        </w:rPr>
        <w:t xml:space="preserve"> se otorga </w:t>
      </w:r>
      <w:r w:rsidR="0055556F" w:rsidRPr="00EF7B7E">
        <w:rPr>
          <w:rFonts w:ascii="Arial" w:hAnsi="Arial" w:cs="Arial"/>
          <w:sz w:val="18"/>
          <w:szCs w:val="20"/>
        </w:rPr>
        <w:t>un plazo de</w:t>
      </w:r>
      <w:r w:rsidRPr="00EF7B7E">
        <w:rPr>
          <w:rFonts w:ascii="Arial" w:hAnsi="Arial" w:cs="Arial"/>
          <w:sz w:val="18"/>
          <w:szCs w:val="20"/>
        </w:rPr>
        <w:t xml:space="preserve"> treinta </w:t>
      </w:r>
      <w:r w:rsidR="0055556F" w:rsidRPr="00EF7B7E">
        <w:rPr>
          <w:rFonts w:ascii="Arial" w:hAnsi="Arial" w:cs="Arial"/>
          <w:sz w:val="18"/>
          <w:szCs w:val="20"/>
        </w:rPr>
        <w:t>(</w:t>
      </w:r>
      <w:r w:rsidRPr="00EF7B7E">
        <w:rPr>
          <w:rFonts w:ascii="Arial" w:hAnsi="Arial" w:cs="Arial"/>
          <w:sz w:val="18"/>
          <w:szCs w:val="20"/>
        </w:rPr>
        <w:t>30</w:t>
      </w:r>
      <w:r w:rsidR="0055556F" w:rsidRPr="00EF7B7E">
        <w:rPr>
          <w:rFonts w:ascii="Arial" w:hAnsi="Arial" w:cs="Arial"/>
          <w:sz w:val="18"/>
          <w:szCs w:val="20"/>
        </w:rPr>
        <w:t>) días naturales para que el Cliente presente las correcciones o aclaraciones</w:t>
      </w:r>
      <w:r w:rsidR="00D1745E" w:rsidRPr="00EF7B7E">
        <w:rPr>
          <w:rFonts w:ascii="Arial" w:hAnsi="Arial" w:cs="Arial"/>
          <w:sz w:val="18"/>
          <w:szCs w:val="20"/>
        </w:rPr>
        <w:t xml:space="preserve"> correspondientes</w:t>
      </w:r>
      <w:r w:rsidR="0055556F" w:rsidRPr="00EF7B7E">
        <w:rPr>
          <w:rFonts w:ascii="Arial" w:hAnsi="Arial" w:cs="Arial"/>
          <w:sz w:val="18"/>
          <w:szCs w:val="20"/>
        </w:rPr>
        <w:t xml:space="preserve"> que de</w:t>
      </w:r>
      <w:r w:rsidR="00D1745E" w:rsidRPr="00EF7B7E">
        <w:rPr>
          <w:rFonts w:ascii="Arial" w:hAnsi="Arial" w:cs="Arial"/>
          <w:sz w:val="18"/>
          <w:szCs w:val="20"/>
        </w:rPr>
        <w:t>muestren el</w:t>
      </w:r>
      <w:r w:rsidR="0055556F" w:rsidRPr="00EF7B7E">
        <w:rPr>
          <w:rFonts w:ascii="Arial" w:hAnsi="Arial" w:cs="Arial"/>
          <w:sz w:val="18"/>
          <w:szCs w:val="20"/>
        </w:rPr>
        <w:t xml:space="preserve"> cumplimiento con la norma</w:t>
      </w:r>
      <w:r w:rsidR="00AB76EB" w:rsidRPr="00EF7B7E">
        <w:rPr>
          <w:rFonts w:ascii="Arial" w:hAnsi="Arial" w:cs="Arial"/>
          <w:sz w:val="18"/>
          <w:szCs w:val="20"/>
        </w:rPr>
        <w:t>, estándar o disposición técnica</w:t>
      </w:r>
      <w:r w:rsidR="0055556F" w:rsidRPr="00EF7B7E">
        <w:rPr>
          <w:rFonts w:ascii="Arial" w:hAnsi="Arial" w:cs="Arial"/>
          <w:sz w:val="18"/>
          <w:szCs w:val="20"/>
        </w:rPr>
        <w:t xml:space="preserve"> de referencia.</w:t>
      </w:r>
    </w:p>
    <w:p w14:paraId="35E80EC5" w14:textId="228B721C" w:rsidR="00D1745E" w:rsidRPr="00EF7B7E" w:rsidRDefault="00D1745E" w:rsidP="002E627D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6CEF5C40" w14:textId="645599E2" w:rsidR="0055556F" w:rsidRPr="00EF7B7E" w:rsidRDefault="00D1745E" w:rsidP="00D1745E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 xml:space="preserve">Cuando no pueda llevarse a cabo una visita de seguimiento por causas imputables al </w:t>
      </w:r>
      <w:r w:rsidRPr="00EF7B7E">
        <w:rPr>
          <w:rFonts w:ascii="Arial" w:hAnsi="Arial" w:cs="Arial"/>
          <w:sz w:val="18"/>
          <w:szCs w:val="20"/>
        </w:rPr>
        <w:t>C</w:t>
      </w:r>
      <w:r w:rsidR="0055556F" w:rsidRPr="00EF7B7E">
        <w:rPr>
          <w:rFonts w:ascii="Arial" w:hAnsi="Arial" w:cs="Arial"/>
          <w:sz w:val="18"/>
          <w:szCs w:val="20"/>
        </w:rPr>
        <w:t>liente o cuando no s</w:t>
      </w:r>
      <w:r w:rsidRPr="00EF7B7E">
        <w:rPr>
          <w:rFonts w:ascii="Arial" w:hAnsi="Arial" w:cs="Arial"/>
          <w:sz w:val="18"/>
          <w:szCs w:val="20"/>
        </w:rPr>
        <w:t>e dé res</w:t>
      </w:r>
      <w:r w:rsidR="0055556F" w:rsidRPr="00EF7B7E">
        <w:rPr>
          <w:rFonts w:ascii="Arial" w:hAnsi="Arial" w:cs="Arial"/>
          <w:sz w:val="18"/>
          <w:szCs w:val="20"/>
        </w:rPr>
        <w:t xml:space="preserve">puesta a las observaciones </w:t>
      </w:r>
      <w:r w:rsidRPr="00EF7B7E">
        <w:rPr>
          <w:rFonts w:ascii="Arial" w:hAnsi="Arial" w:cs="Arial"/>
          <w:sz w:val="18"/>
          <w:szCs w:val="20"/>
        </w:rPr>
        <w:t>emitidas</w:t>
      </w:r>
      <w:r w:rsidR="0055556F" w:rsidRPr="00EF7B7E">
        <w:rPr>
          <w:rFonts w:ascii="Arial" w:hAnsi="Arial" w:cs="Arial"/>
          <w:sz w:val="18"/>
          <w:szCs w:val="20"/>
        </w:rPr>
        <w:t xml:space="preserve"> en una visita de seguimiento, en ambos casos se otorgará un plazo de</w:t>
      </w:r>
      <w:r w:rsidRPr="00EF7B7E">
        <w:rPr>
          <w:rFonts w:ascii="Arial" w:hAnsi="Arial" w:cs="Arial"/>
          <w:sz w:val="18"/>
          <w:szCs w:val="20"/>
        </w:rPr>
        <w:t xml:space="preserve"> treinta</w:t>
      </w:r>
      <w:r w:rsidR="0055556F" w:rsidRPr="00EF7B7E">
        <w:rPr>
          <w:rFonts w:ascii="Arial" w:hAnsi="Arial" w:cs="Arial"/>
          <w:sz w:val="18"/>
          <w:szCs w:val="20"/>
        </w:rPr>
        <w:t xml:space="preserve"> (</w:t>
      </w:r>
      <w:r w:rsidRPr="00EF7B7E">
        <w:rPr>
          <w:rFonts w:ascii="Arial" w:hAnsi="Arial" w:cs="Arial"/>
          <w:sz w:val="18"/>
          <w:szCs w:val="20"/>
        </w:rPr>
        <w:t>30</w:t>
      </w:r>
      <w:r w:rsidR="0055556F" w:rsidRPr="00EF7B7E">
        <w:rPr>
          <w:rFonts w:ascii="Arial" w:hAnsi="Arial" w:cs="Arial"/>
          <w:sz w:val="18"/>
          <w:szCs w:val="20"/>
        </w:rPr>
        <w:t>) días naturales para que el Cliente presente las correcciones o aclaraciones correspondientes.</w:t>
      </w:r>
    </w:p>
    <w:p w14:paraId="42FD5E66" w14:textId="0D1B4D18" w:rsidR="00D1745E" w:rsidRPr="00EF7B7E" w:rsidRDefault="00D1745E" w:rsidP="00D1745E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35B2ECD3" w14:textId="7FA3BCB9" w:rsidR="0055556F" w:rsidRPr="00EF7B7E" w:rsidRDefault="00D1745E" w:rsidP="00D1745E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 xml:space="preserve">Cuando el Cliente no cubra los pagos </w:t>
      </w:r>
      <w:r w:rsidRPr="00EF7B7E">
        <w:rPr>
          <w:rFonts w:ascii="Arial" w:hAnsi="Arial" w:cs="Arial"/>
          <w:sz w:val="18"/>
          <w:szCs w:val="20"/>
        </w:rPr>
        <w:t>por concepto</w:t>
      </w:r>
      <w:r w:rsidR="002C1523" w:rsidRPr="00EF7B7E">
        <w:rPr>
          <w:rFonts w:ascii="Arial" w:hAnsi="Arial" w:cs="Arial"/>
          <w:sz w:val="18"/>
          <w:szCs w:val="20"/>
        </w:rPr>
        <w:t xml:space="preserve"> de la certificación, de </w:t>
      </w:r>
      <w:r w:rsidRPr="00EF7B7E">
        <w:rPr>
          <w:rFonts w:ascii="Arial" w:hAnsi="Arial" w:cs="Arial"/>
          <w:sz w:val="18"/>
          <w:szCs w:val="20"/>
        </w:rPr>
        <w:t>las</w:t>
      </w:r>
      <w:r w:rsidR="0055556F" w:rsidRPr="00EF7B7E">
        <w:rPr>
          <w:rFonts w:ascii="Arial" w:hAnsi="Arial" w:cs="Arial"/>
          <w:sz w:val="18"/>
          <w:szCs w:val="20"/>
        </w:rPr>
        <w:t xml:space="preserve"> visitas de seguimiento </w:t>
      </w:r>
      <w:r w:rsidR="002C1523" w:rsidRPr="00EF7B7E">
        <w:rPr>
          <w:rFonts w:ascii="Arial" w:hAnsi="Arial" w:cs="Arial"/>
          <w:sz w:val="18"/>
          <w:szCs w:val="20"/>
        </w:rPr>
        <w:t>(</w:t>
      </w:r>
      <w:r w:rsidR="0055556F" w:rsidRPr="00EF7B7E">
        <w:rPr>
          <w:rFonts w:ascii="Arial" w:hAnsi="Arial" w:cs="Arial"/>
          <w:sz w:val="18"/>
          <w:szCs w:val="20"/>
        </w:rPr>
        <w:t>ordinarias o extraordinarias</w:t>
      </w:r>
      <w:r w:rsidR="002C1523" w:rsidRPr="00EF7B7E">
        <w:rPr>
          <w:rFonts w:ascii="Arial" w:hAnsi="Arial" w:cs="Arial"/>
          <w:sz w:val="18"/>
          <w:szCs w:val="20"/>
        </w:rPr>
        <w:t>), o por cualquier otro concepto que se derive del proceso y seguimiento a la certificación.</w:t>
      </w:r>
    </w:p>
    <w:p w14:paraId="2C3431F2" w14:textId="1260E597" w:rsidR="0055556F" w:rsidRPr="00EF7B7E" w:rsidRDefault="0055556F" w:rsidP="0055556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Durante la suspensión de un certificado</w:t>
      </w:r>
      <w:r w:rsidR="00F76393" w:rsidRPr="00EF7B7E">
        <w:rPr>
          <w:rFonts w:ascii="Arial" w:hAnsi="Arial" w:cs="Arial"/>
          <w:sz w:val="18"/>
          <w:szCs w:val="20"/>
        </w:rPr>
        <w:t xml:space="preserve"> este no </w:t>
      </w:r>
      <w:r w:rsidRPr="00EF7B7E">
        <w:rPr>
          <w:rFonts w:ascii="Arial" w:hAnsi="Arial" w:cs="Arial"/>
          <w:sz w:val="18"/>
          <w:szCs w:val="20"/>
        </w:rPr>
        <w:t>podrá u</w:t>
      </w:r>
      <w:r w:rsidR="00F76393" w:rsidRPr="00EF7B7E">
        <w:rPr>
          <w:rFonts w:ascii="Arial" w:hAnsi="Arial" w:cs="Arial"/>
          <w:sz w:val="18"/>
          <w:szCs w:val="20"/>
        </w:rPr>
        <w:t>tilizarse</w:t>
      </w:r>
      <w:r w:rsidRPr="00EF7B7E">
        <w:rPr>
          <w:rFonts w:ascii="Arial" w:hAnsi="Arial" w:cs="Arial"/>
          <w:sz w:val="18"/>
          <w:szCs w:val="20"/>
        </w:rPr>
        <w:t xml:space="preserve"> para fines legales y administrativos. En los tres casos mencionados anteriormente,</w:t>
      </w:r>
      <w:r w:rsidR="00C075A8" w:rsidRPr="00EF7B7E">
        <w:rPr>
          <w:rFonts w:ascii="Arial" w:hAnsi="Arial" w:cs="Arial"/>
          <w:sz w:val="18"/>
          <w:szCs w:val="20"/>
        </w:rPr>
        <w:t xml:space="preserve"> si después del plazo </w:t>
      </w:r>
      <w:r w:rsidRPr="00EF7B7E">
        <w:rPr>
          <w:rFonts w:ascii="Arial" w:hAnsi="Arial" w:cs="Arial"/>
          <w:sz w:val="18"/>
          <w:szCs w:val="20"/>
        </w:rPr>
        <w:t>concedido</w:t>
      </w:r>
      <w:r w:rsidR="00C075A8" w:rsidRPr="00EF7B7E">
        <w:rPr>
          <w:rFonts w:ascii="Arial" w:hAnsi="Arial" w:cs="Arial"/>
          <w:sz w:val="18"/>
          <w:szCs w:val="20"/>
        </w:rPr>
        <w:t xml:space="preserve"> no se recibe respuesta del cliente</w:t>
      </w:r>
      <w:r w:rsidRPr="00EF7B7E">
        <w:rPr>
          <w:rFonts w:ascii="Arial" w:hAnsi="Arial" w:cs="Arial"/>
          <w:sz w:val="18"/>
          <w:szCs w:val="20"/>
        </w:rPr>
        <w:t>, SELASTEC OCP, procederá a la cancelación</w:t>
      </w:r>
      <w:r w:rsidR="00E46C8E" w:rsidRPr="00EF7B7E">
        <w:rPr>
          <w:rFonts w:ascii="Arial" w:hAnsi="Arial" w:cs="Arial"/>
          <w:sz w:val="18"/>
          <w:szCs w:val="20"/>
        </w:rPr>
        <w:t xml:space="preserve"> o revocación</w:t>
      </w:r>
      <w:r w:rsidRPr="00EF7B7E">
        <w:rPr>
          <w:rFonts w:ascii="Arial" w:hAnsi="Arial" w:cs="Arial"/>
          <w:sz w:val="18"/>
          <w:szCs w:val="20"/>
        </w:rPr>
        <w:t xml:space="preserve"> de los </w:t>
      </w:r>
      <w:r w:rsidR="00E46C8E" w:rsidRPr="00EF7B7E">
        <w:rPr>
          <w:rFonts w:ascii="Arial" w:hAnsi="Arial" w:cs="Arial"/>
          <w:sz w:val="18"/>
          <w:szCs w:val="18"/>
        </w:rPr>
        <w:t>certificados de conformidad o cumplimiento</w:t>
      </w:r>
      <w:r w:rsidR="00E46C8E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correspondientes y </w:t>
      </w:r>
      <w:r w:rsidR="004763B0" w:rsidRPr="00EF7B7E">
        <w:rPr>
          <w:rFonts w:ascii="Arial" w:hAnsi="Arial" w:cs="Arial"/>
          <w:sz w:val="18"/>
          <w:szCs w:val="20"/>
        </w:rPr>
        <w:t>avisará</w:t>
      </w:r>
      <w:r w:rsidRPr="00EF7B7E">
        <w:rPr>
          <w:rFonts w:ascii="Arial" w:hAnsi="Arial" w:cs="Arial"/>
          <w:sz w:val="18"/>
          <w:szCs w:val="20"/>
        </w:rPr>
        <w:t xml:space="preserve"> a las autoridades</w:t>
      </w:r>
      <w:r w:rsidR="004763B0" w:rsidRPr="00EF7B7E">
        <w:rPr>
          <w:rFonts w:ascii="Arial" w:hAnsi="Arial" w:cs="Arial"/>
          <w:sz w:val="18"/>
          <w:szCs w:val="20"/>
        </w:rPr>
        <w:t xml:space="preserve"> competentes</w:t>
      </w:r>
      <w:r w:rsidRPr="00EF7B7E">
        <w:rPr>
          <w:rFonts w:ascii="Arial" w:hAnsi="Arial" w:cs="Arial"/>
          <w:sz w:val="18"/>
          <w:szCs w:val="20"/>
        </w:rPr>
        <w:t>.</w:t>
      </w:r>
    </w:p>
    <w:p w14:paraId="3D22B907" w14:textId="7BA57216" w:rsidR="00C075A8" w:rsidRPr="00EF7B7E" w:rsidRDefault="0055556F" w:rsidP="00C075A8">
      <w:pPr>
        <w:pStyle w:val="Prrafodelista"/>
        <w:numPr>
          <w:ilvl w:val="0"/>
          <w:numId w:val="25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Cancelación</w:t>
      </w:r>
      <w:r w:rsidR="00E46C8E" w:rsidRPr="00EF7B7E">
        <w:rPr>
          <w:rFonts w:ascii="Arial" w:hAnsi="Arial" w:cs="Arial"/>
          <w:sz w:val="18"/>
          <w:szCs w:val="20"/>
        </w:rPr>
        <w:t xml:space="preserve"> o revocación</w:t>
      </w:r>
      <w:r w:rsidRPr="00EF7B7E">
        <w:rPr>
          <w:rFonts w:ascii="Arial" w:hAnsi="Arial" w:cs="Arial"/>
          <w:sz w:val="18"/>
          <w:szCs w:val="20"/>
        </w:rPr>
        <w:t xml:space="preserve"> de un Certificado</w:t>
      </w:r>
    </w:p>
    <w:p w14:paraId="4AD5C3CB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6FE54E7F" w14:textId="1B68F389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>A petición de parte y por así convenir a los intereses del cliente.</w:t>
      </w:r>
    </w:p>
    <w:p w14:paraId="24538864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0C307D8E" w14:textId="063C67FA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>Derivado de una suspensión de certificado</w:t>
      </w:r>
      <w:r w:rsidRPr="00EF7B7E">
        <w:rPr>
          <w:rFonts w:ascii="Arial" w:hAnsi="Arial" w:cs="Arial"/>
          <w:sz w:val="18"/>
          <w:szCs w:val="20"/>
        </w:rPr>
        <w:t xml:space="preserve"> y una vez transcurrido el plazo </w:t>
      </w:r>
      <w:r w:rsidR="0055556F" w:rsidRPr="00EF7B7E">
        <w:rPr>
          <w:rFonts w:ascii="Arial" w:hAnsi="Arial" w:cs="Arial"/>
          <w:sz w:val="18"/>
          <w:szCs w:val="20"/>
        </w:rPr>
        <w:t>otorgado para</w:t>
      </w:r>
      <w:r w:rsidRPr="00EF7B7E">
        <w:rPr>
          <w:rFonts w:ascii="Arial" w:hAnsi="Arial" w:cs="Arial"/>
          <w:sz w:val="18"/>
          <w:szCs w:val="20"/>
        </w:rPr>
        <w:t xml:space="preserve"> el ingreso </w:t>
      </w:r>
      <w:r w:rsidR="00F2170A" w:rsidRPr="00EF7B7E">
        <w:rPr>
          <w:rFonts w:ascii="Arial" w:hAnsi="Arial" w:cs="Arial"/>
          <w:sz w:val="18"/>
          <w:szCs w:val="20"/>
        </w:rPr>
        <w:t>de correcciones</w:t>
      </w:r>
      <w:r w:rsidR="0055556F" w:rsidRPr="00EF7B7E">
        <w:rPr>
          <w:rFonts w:ascii="Arial" w:hAnsi="Arial" w:cs="Arial"/>
          <w:sz w:val="18"/>
          <w:szCs w:val="20"/>
        </w:rPr>
        <w:t xml:space="preserve"> o aclaraciones correspondientes</w:t>
      </w:r>
      <w:r w:rsidRPr="00EF7B7E">
        <w:rPr>
          <w:rFonts w:ascii="Arial" w:hAnsi="Arial" w:cs="Arial"/>
          <w:sz w:val="18"/>
          <w:szCs w:val="20"/>
        </w:rPr>
        <w:t>, el Cliente no haya ingresado la respuesta correspondiente.</w:t>
      </w:r>
    </w:p>
    <w:p w14:paraId="232709EF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1D56F64A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 xml:space="preserve">Cuando se compruebe que los certificados </w:t>
      </w:r>
      <w:r w:rsidRPr="00EF7B7E">
        <w:rPr>
          <w:rFonts w:ascii="Arial" w:hAnsi="Arial" w:cs="Arial"/>
          <w:sz w:val="18"/>
          <w:szCs w:val="20"/>
        </w:rPr>
        <w:t xml:space="preserve">emitidos por </w:t>
      </w:r>
      <w:r w:rsidR="0055556F" w:rsidRPr="00EF7B7E">
        <w:rPr>
          <w:rFonts w:ascii="Arial" w:hAnsi="Arial" w:cs="Arial"/>
          <w:sz w:val="18"/>
          <w:szCs w:val="20"/>
        </w:rPr>
        <w:t>SELASTEC OCP</w:t>
      </w:r>
      <w:r w:rsidRPr="00EF7B7E">
        <w:rPr>
          <w:rFonts w:ascii="Arial" w:hAnsi="Arial" w:cs="Arial"/>
          <w:sz w:val="18"/>
          <w:szCs w:val="20"/>
        </w:rPr>
        <w:t xml:space="preserve"> hayan sido</w:t>
      </w:r>
      <w:r w:rsidR="0055556F" w:rsidRPr="00EF7B7E">
        <w:rPr>
          <w:rFonts w:ascii="Arial" w:hAnsi="Arial" w:cs="Arial"/>
          <w:sz w:val="18"/>
          <w:szCs w:val="20"/>
        </w:rPr>
        <w:t xml:space="preserve"> alterados o falsificados.</w:t>
      </w:r>
    </w:p>
    <w:p w14:paraId="41300823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659DC2CB" w14:textId="77777777" w:rsidR="00687899" w:rsidRPr="00EF7B7E" w:rsidRDefault="00C075A8" w:rsidP="0068789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>Cuando se cuente con una ampliación de titularidad y</w:t>
      </w:r>
      <w:r w:rsidRPr="00EF7B7E">
        <w:rPr>
          <w:rFonts w:ascii="Arial" w:hAnsi="Arial" w:cs="Arial"/>
          <w:sz w:val="18"/>
          <w:szCs w:val="20"/>
        </w:rPr>
        <w:t xml:space="preserve"> el</w:t>
      </w:r>
      <w:r w:rsidR="0055556F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certificado base con el que se generó dicha ampliación s</w:t>
      </w:r>
      <w:r w:rsidR="0055556F" w:rsidRPr="00EF7B7E">
        <w:rPr>
          <w:rFonts w:ascii="Arial" w:hAnsi="Arial" w:cs="Arial"/>
          <w:sz w:val="18"/>
          <w:szCs w:val="20"/>
        </w:rPr>
        <w:t>ea cancelado o a petición de parte.</w:t>
      </w:r>
    </w:p>
    <w:p w14:paraId="67A91E2D" w14:textId="77777777" w:rsidR="00687899" w:rsidRPr="00EF7B7E" w:rsidRDefault="00687899" w:rsidP="0068789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2E230608" w14:textId="77777777" w:rsidR="0023666D" w:rsidRPr="00EF7B7E" w:rsidRDefault="00687899" w:rsidP="0023666D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 xml:space="preserve">Cuando al presentarse a una visita de seguimiento al certificado emitido con anterioridad, y la misma no pueda llevarse a cabo porque la empresa no existe o el domicilio es inexistente.    </w:t>
      </w:r>
    </w:p>
    <w:p w14:paraId="3C47034D" w14:textId="669BA299" w:rsidR="0055556F" w:rsidRPr="00EF7B7E" w:rsidRDefault="0023666D" w:rsidP="0023666D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SELASTEC OCP informará a las</w:t>
      </w:r>
      <w:r w:rsidR="0039072A" w:rsidRPr="00EF7B7E">
        <w:t xml:space="preserve"> </w:t>
      </w:r>
      <w:r w:rsidR="0039072A" w:rsidRPr="00EF7B7E">
        <w:rPr>
          <w:rFonts w:ascii="Arial" w:hAnsi="Arial" w:cs="Arial"/>
          <w:sz w:val="18"/>
          <w:szCs w:val="20"/>
        </w:rPr>
        <w:t>Autoridades Normalizadoras competentes de la Administración Pública Federal</w:t>
      </w:r>
      <w:r w:rsidRPr="00EF7B7E">
        <w:rPr>
          <w:rFonts w:ascii="Arial" w:hAnsi="Arial" w:cs="Arial"/>
          <w:sz w:val="18"/>
          <w:szCs w:val="20"/>
        </w:rPr>
        <w:t xml:space="preserve"> sobre las cancelaciones, así como los motivos que le llevaron a realizarlas.</w:t>
      </w:r>
    </w:p>
    <w:p w14:paraId="0B56665C" w14:textId="5481BCED" w:rsidR="0055556F" w:rsidRPr="00EF7B7E" w:rsidRDefault="0023666D" w:rsidP="0055556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Al suspender, retirar o finalizar la certificación</w:t>
      </w:r>
      <w:r w:rsidR="0055556F" w:rsidRPr="00EF7B7E">
        <w:rPr>
          <w:rFonts w:ascii="Arial" w:hAnsi="Arial" w:cs="Arial"/>
          <w:sz w:val="18"/>
          <w:szCs w:val="20"/>
        </w:rPr>
        <w:t xml:space="preserve"> el cliente deberá </w:t>
      </w:r>
      <w:r w:rsidRPr="00EF7B7E">
        <w:rPr>
          <w:rFonts w:ascii="Arial" w:hAnsi="Arial" w:cs="Arial"/>
          <w:sz w:val="18"/>
          <w:szCs w:val="20"/>
        </w:rPr>
        <w:t xml:space="preserve">dejar de utilizarla y retirar la marca </w:t>
      </w:r>
      <w:r w:rsidR="0055556F" w:rsidRPr="00EF7B7E">
        <w:rPr>
          <w:rFonts w:ascii="Arial" w:hAnsi="Arial" w:cs="Arial"/>
          <w:sz w:val="18"/>
          <w:szCs w:val="20"/>
        </w:rPr>
        <w:t xml:space="preserve">SELASTEC OCP de sus productos, etiquetas, empaques y de su información si es que la usa.    </w:t>
      </w:r>
    </w:p>
    <w:p w14:paraId="1039C3A4" w14:textId="5BCDC616" w:rsidR="0039072A" w:rsidRPr="00EF7B7E" w:rsidRDefault="00072EE7" w:rsidP="0055556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Para el caso de Suspensión, cancelación o revocación e</w:t>
      </w:r>
      <w:r w:rsidR="0039072A" w:rsidRPr="00EF7B7E">
        <w:rPr>
          <w:rFonts w:ascii="Arial" w:hAnsi="Arial" w:cs="Arial"/>
          <w:sz w:val="18"/>
          <w:szCs w:val="20"/>
        </w:rPr>
        <w:t xml:space="preserve">n materia de Telecomunicaciones y radiodifusión y gas, </w:t>
      </w:r>
      <w:r w:rsidRPr="00EF7B7E">
        <w:rPr>
          <w:rFonts w:ascii="Arial" w:hAnsi="Arial" w:cs="Arial"/>
          <w:sz w:val="18"/>
          <w:szCs w:val="20"/>
        </w:rPr>
        <w:t>favor de referirse al Procedimiento de Evaluación de la Conformidad de la norma, estándar o disposición técnica aplicable.</w:t>
      </w:r>
    </w:p>
    <w:p w14:paraId="186B009D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E38C103" w14:textId="6DEF826A" w:rsidR="000C0194" w:rsidRPr="00EF7B7E" w:rsidRDefault="00DA6D3E" w:rsidP="000C0194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DÉCIMA</w:t>
      </w:r>
      <w:r w:rsidR="000C0194" w:rsidRPr="00EF7B7E">
        <w:rPr>
          <w:rFonts w:ascii="Arial" w:hAnsi="Arial" w:cs="Arial"/>
          <w:b/>
          <w:sz w:val="18"/>
          <w:szCs w:val="20"/>
        </w:rPr>
        <w:t>. - MODIFICACIONES:</w:t>
      </w:r>
    </w:p>
    <w:p w14:paraId="72516043" w14:textId="7BB9A29E" w:rsidR="000C0194" w:rsidRPr="00EF7B7E" w:rsidRDefault="00DA6D3E" w:rsidP="000C0194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Si la </w:t>
      </w:r>
      <w:r w:rsidR="000C0194" w:rsidRPr="00EF7B7E">
        <w:rPr>
          <w:rFonts w:ascii="Arial" w:hAnsi="Arial" w:cs="Arial"/>
          <w:sz w:val="18"/>
          <w:szCs w:val="20"/>
        </w:rPr>
        <w:t>norma</w:t>
      </w:r>
      <w:r w:rsidR="00CF7B06" w:rsidRPr="00EF7B7E">
        <w:rPr>
          <w:rFonts w:ascii="Arial" w:hAnsi="Arial" w:cs="Arial"/>
          <w:sz w:val="18"/>
          <w:szCs w:val="20"/>
        </w:rPr>
        <w:t>, estándar o disposición técnica</w:t>
      </w:r>
      <w:r w:rsidR="000C0194" w:rsidRPr="00EF7B7E">
        <w:rPr>
          <w:rFonts w:ascii="Arial" w:hAnsi="Arial" w:cs="Arial"/>
          <w:sz w:val="18"/>
          <w:szCs w:val="20"/>
        </w:rPr>
        <w:t xml:space="preserve"> de referencia</w:t>
      </w:r>
      <w:r w:rsidRPr="00EF7B7E">
        <w:rPr>
          <w:rFonts w:ascii="Arial" w:hAnsi="Arial" w:cs="Arial"/>
          <w:sz w:val="18"/>
          <w:szCs w:val="20"/>
        </w:rPr>
        <w:t xml:space="preserve"> con la cual están certificados los productos es modificada o actualizada</w:t>
      </w:r>
      <w:r w:rsidR="000C0194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el Cliente acuerda que SELASTEC OCP podrá llevar a cabo muestreos con pruebas adicionales para asegurar que los productos certificados continúan cumpliendo con la norma</w:t>
      </w:r>
      <w:r w:rsidR="00CF7B06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</w:t>
      </w:r>
      <w:r w:rsidR="00CF7B06" w:rsidRPr="00EF7B7E">
        <w:rPr>
          <w:rFonts w:ascii="Arial" w:hAnsi="Arial" w:cs="Arial"/>
          <w:sz w:val="18"/>
          <w:szCs w:val="20"/>
        </w:rPr>
        <w:t xml:space="preserve">estándar o disposición técnica </w:t>
      </w:r>
      <w:r w:rsidRPr="00EF7B7E">
        <w:rPr>
          <w:rFonts w:ascii="Arial" w:hAnsi="Arial" w:cs="Arial"/>
          <w:sz w:val="18"/>
          <w:szCs w:val="20"/>
        </w:rPr>
        <w:t xml:space="preserve">de referencia, él Cliente cubrirá </w:t>
      </w:r>
      <w:r w:rsidR="000C0194" w:rsidRPr="00EF7B7E">
        <w:rPr>
          <w:rFonts w:ascii="Arial" w:hAnsi="Arial" w:cs="Arial"/>
          <w:sz w:val="18"/>
          <w:szCs w:val="20"/>
        </w:rPr>
        <w:t>a SELASTEC OCP los costos de los servicios adicionales</w:t>
      </w:r>
      <w:r w:rsidRPr="00EF7B7E">
        <w:rPr>
          <w:rFonts w:ascii="Arial" w:hAnsi="Arial" w:cs="Arial"/>
          <w:sz w:val="18"/>
          <w:szCs w:val="20"/>
        </w:rPr>
        <w:t xml:space="preserve"> que se generen de dicha</w:t>
      </w:r>
      <w:r w:rsidR="00CF7B06" w:rsidRPr="00EF7B7E">
        <w:rPr>
          <w:rFonts w:ascii="Arial" w:hAnsi="Arial" w:cs="Arial"/>
          <w:sz w:val="18"/>
          <w:szCs w:val="20"/>
        </w:rPr>
        <w:t xml:space="preserve"> evaluación</w:t>
      </w:r>
      <w:r w:rsidRPr="00EF7B7E">
        <w:rPr>
          <w:rFonts w:ascii="Arial" w:hAnsi="Arial" w:cs="Arial"/>
          <w:sz w:val="18"/>
          <w:szCs w:val="20"/>
        </w:rPr>
        <w:t>.</w:t>
      </w:r>
    </w:p>
    <w:p w14:paraId="3CC53C2C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217EA402" w14:textId="4D832F95" w:rsidR="00DA6D3E" w:rsidRPr="00EF7B7E" w:rsidRDefault="00DA6D3E" w:rsidP="00DA6D3E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DÉCIMA PRIMERA. - PUBLICIDAD:</w:t>
      </w:r>
    </w:p>
    <w:p w14:paraId="1266AE0E" w14:textId="17B885B3" w:rsidR="00DA6D3E" w:rsidRPr="00EF7B7E" w:rsidRDefault="00DA6D3E" w:rsidP="00DA6D3E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Durante la vigencia del presente contrato, el Cliente podrá utilizar en su publicidad y actividades promocionales la marca SELASTEC OCP, </w:t>
      </w:r>
      <w:r w:rsidR="00FA0173" w:rsidRPr="00EF7B7E">
        <w:rPr>
          <w:rFonts w:ascii="Arial" w:hAnsi="Arial" w:cs="Arial"/>
          <w:sz w:val="18"/>
          <w:szCs w:val="20"/>
        </w:rPr>
        <w:t xml:space="preserve">previa autorización por escrito y </w:t>
      </w:r>
      <w:r w:rsidR="00CA66E1" w:rsidRPr="00EF7B7E">
        <w:rPr>
          <w:rFonts w:ascii="Arial" w:hAnsi="Arial" w:cs="Arial"/>
          <w:sz w:val="18"/>
          <w:szCs w:val="20"/>
        </w:rPr>
        <w:t>de acuerdo con el</w:t>
      </w:r>
      <w:r w:rsidR="00FA0173" w:rsidRPr="00EF7B7E">
        <w:rPr>
          <w:rFonts w:ascii="Arial" w:hAnsi="Arial" w:cs="Arial"/>
          <w:sz w:val="18"/>
          <w:szCs w:val="20"/>
        </w:rPr>
        <w:t xml:space="preserve"> </w:t>
      </w:r>
      <w:r w:rsidR="00FD5886" w:rsidRPr="00EF7B7E">
        <w:rPr>
          <w:rFonts w:ascii="Arial" w:hAnsi="Arial" w:cs="Arial"/>
          <w:sz w:val="18"/>
          <w:szCs w:val="20"/>
        </w:rPr>
        <w:t>Procedimiento de renovación, suspensión y cancelación de certificados y uso de marca (PROSEL-02)</w:t>
      </w:r>
      <w:r w:rsidR="00EF7B7E" w:rsidRPr="00EF7B7E">
        <w:rPr>
          <w:rFonts w:ascii="Arial" w:hAnsi="Arial" w:cs="Arial"/>
          <w:sz w:val="18"/>
          <w:szCs w:val="20"/>
        </w:rPr>
        <w:t>.</w:t>
      </w:r>
    </w:p>
    <w:p w14:paraId="6D1D708A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083013F3" w14:textId="70F7CA6B" w:rsidR="00DA6D3E" w:rsidRPr="00EF7B7E" w:rsidRDefault="00DA6D3E" w:rsidP="00DA6D3E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DÉCIMA SEGUNDA. - PLAZO:</w:t>
      </w:r>
    </w:p>
    <w:p w14:paraId="377A01FB" w14:textId="3E6A1406" w:rsidR="00DA6D3E" w:rsidRPr="00EF7B7E" w:rsidRDefault="00DA6D3E" w:rsidP="00D72AE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Este contrato será vigente por un plazo inicial de 5 años y </w:t>
      </w:r>
      <w:r w:rsidR="005A51E5" w:rsidRPr="00EF7B7E">
        <w:rPr>
          <w:rFonts w:ascii="Arial" w:hAnsi="Arial" w:cs="Arial"/>
          <w:sz w:val="18"/>
          <w:szCs w:val="20"/>
        </w:rPr>
        <w:t>podrá ser renovado por otro periodo igual, previa autorización por escrito de los representantes legales.</w:t>
      </w:r>
    </w:p>
    <w:p w14:paraId="03DB169B" w14:textId="77777777" w:rsidR="00D72AE4" w:rsidRPr="00EF7B7E" w:rsidRDefault="00D72AE4" w:rsidP="00D72AE4">
      <w:pPr>
        <w:pStyle w:val="Prrafodelista"/>
        <w:jc w:val="both"/>
        <w:rPr>
          <w:rFonts w:ascii="Arial" w:hAnsi="Arial" w:cs="Arial"/>
          <w:sz w:val="18"/>
          <w:szCs w:val="20"/>
        </w:rPr>
      </w:pPr>
    </w:p>
    <w:p w14:paraId="5EAAD692" w14:textId="483CCEA4" w:rsidR="00DA6D3E" w:rsidRPr="00EF7B7E" w:rsidRDefault="00DA6D3E" w:rsidP="00DA6D3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No </w:t>
      </w:r>
      <w:r w:rsidR="00A05179" w:rsidRPr="00EF7B7E">
        <w:rPr>
          <w:rFonts w:ascii="Arial" w:hAnsi="Arial" w:cs="Arial"/>
          <w:sz w:val="18"/>
          <w:szCs w:val="20"/>
        </w:rPr>
        <w:t>obstante,</w:t>
      </w:r>
      <w:r w:rsidRPr="00EF7B7E">
        <w:rPr>
          <w:rFonts w:ascii="Arial" w:hAnsi="Arial" w:cs="Arial"/>
          <w:sz w:val="18"/>
          <w:szCs w:val="20"/>
        </w:rPr>
        <w:t xml:space="preserve"> lo anterior cualquiera de las partes podrá solicitar su terminación mediante aviso previo y por escrito</w:t>
      </w:r>
      <w:r w:rsidR="005A51E5" w:rsidRPr="00EF7B7E">
        <w:rPr>
          <w:rFonts w:ascii="Arial" w:hAnsi="Arial" w:cs="Arial"/>
          <w:sz w:val="18"/>
          <w:szCs w:val="20"/>
        </w:rPr>
        <w:t>.</w:t>
      </w:r>
    </w:p>
    <w:p w14:paraId="6ECA062F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3F143D2" w14:textId="25A96665" w:rsidR="00D72AE4" w:rsidRPr="00EF7B7E" w:rsidRDefault="00D72AE4" w:rsidP="00D72AE4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DÉCIMA TERCERA. - TERMINACIÓN:</w:t>
      </w:r>
    </w:p>
    <w:p w14:paraId="72FE29FB" w14:textId="6FDE69F6" w:rsidR="00F2799C" w:rsidRPr="00EF7B7E" w:rsidRDefault="00D72AE4" w:rsidP="00F2799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caso de incumplimiento con cualquiera de las cláusulas del presente contrato por alguna de las partes, la otra parte notificará a la parte en incumplimiento</w:t>
      </w:r>
      <w:r w:rsidR="00F2799C" w:rsidRPr="00EF7B7E">
        <w:rPr>
          <w:rFonts w:ascii="Arial" w:hAnsi="Arial" w:cs="Arial"/>
          <w:sz w:val="18"/>
          <w:szCs w:val="20"/>
        </w:rPr>
        <w:t xml:space="preserve"> solicitando realice las acciones correctivas correspondientes. Si después de 30 días naturales posteriores a la</w:t>
      </w:r>
      <w:r w:rsidR="001C3563" w:rsidRPr="00EF7B7E">
        <w:rPr>
          <w:rFonts w:ascii="Arial" w:hAnsi="Arial" w:cs="Arial"/>
          <w:sz w:val="18"/>
          <w:szCs w:val="20"/>
        </w:rPr>
        <w:t xml:space="preserve"> fecha de recibido de la </w:t>
      </w:r>
      <w:r w:rsidR="00F2799C" w:rsidRPr="00EF7B7E">
        <w:rPr>
          <w:rFonts w:ascii="Arial" w:hAnsi="Arial" w:cs="Arial"/>
          <w:sz w:val="18"/>
          <w:szCs w:val="20"/>
        </w:rPr>
        <w:t>notificación</w:t>
      </w:r>
      <w:r w:rsidR="005A51E5" w:rsidRPr="00EF7B7E">
        <w:rPr>
          <w:rFonts w:ascii="Arial" w:hAnsi="Arial" w:cs="Arial"/>
          <w:sz w:val="18"/>
          <w:szCs w:val="20"/>
        </w:rPr>
        <w:t xml:space="preserve"> no se han realizado las acciones correctivas</w:t>
      </w:r>
      <w:r w:rsidR="001C3563" w:rsidRPr="00EF7B7E">
        <w:rPr>
          <w:rFonts w:ascii="Arial" w:hAnsi="Arial" w:cs="Arial"/>
          <w:sz w:val="18"/>
          <w:szCs w:val="20"/>
        </w:rPr>
        <w:t>, la otra parte podrá dar por terminado el presente contrato mediante un aviso por escrito, así como el recibir la indemnización por los daños y perjuicios que el incumplimiento le hubiese causado.</w:t>
      </w:r>
    </w:p>
    <w:p w14:paraId="0CED8F5F" w14:textId="77777777" w:rsidR="00F2799C" w:rsidRPr="00EF7B7E" w:rsidRDefault="00F2799C" w:rsidP="00F2799C">
      <w:pPr>
        <w:pStyle w:val="Prrafodelista"/>
        <w:jc w:val="both"/>
        <w:rPr>
          <w:rFonts w:ascii="Arial" w:hAnsi="Arial" w:cs="Arial"/>
          <w:sz w:val="18"/>
          <w:szCs w:val="20"/>
        </w:rPr>
      </w:pPr>
    </w:p>
    <w:p w14:paraId="0241E868" w14:textId="564973ED" w:rsidR="00D72AE4" w:rsidRPr="00EF7B7E" w:rsidRDefault="00D72AE4" w:rsidP="00D72AE4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 terminación</w:t>
      </w:r>
      <w:r w:rsidR="001C3563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del presente </w:t>
      </w:r>
      <w:r w:rsidR="00A05179" w:rsidRPr="00EF7B7E">
        <w:rPr>
          <w:rFonts w:ascii="Arial" w:hAnsi="Arial" w:cs="Arial"/>
          <w:sz w:val="18"/>
          <w:szCs w:val="20"/>
        </w:rPr>
        <w:t>Contrato</w:t>
      </w:r>
      <w:r w:rsidRPr="00EF7B7E">
        <w:rPr>
          <w:rFonts w:ascii="Arial" w:hAnsi="Arial" w:cs="Arial"/>
          <w:sz w:val="18"/>
          <w:szCs w:val="20"/>
        </w:rPr>
        <w:t xml:space="preserve"> sea de forma anticipada o no, no afectará cualquier responsabilidad de las partes existentes en la fecha de dicha terminación.</w:t>
      </w:r>
    </w:p>
    <w:p w14:paraId="1C110692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2BECF1A7" w14:textId="17686C57" w:rsidR="00D72AE4" w:rsidRPr="00EF7B7E" w:rsidRDefault="00D72AE4" w:rsidP="00D72AE4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 xml:space="preserve">DÉCIMA </w:t>
      </w:r>
      <w:r w:rsidR="001C3563" w:rsidRPr="00EF7B7E">
        <w:rPr>
          <w:rFonts w:ascii="Arial" w:hAnsi="Arial" w:cs="Arial"/>
          <w:b/>
          <w:sz w:val="18"/>
          <w:szCs w:val="20"/>
        </w:rPr>
        <w:t>CUARTA</w:t>
      </w:r>
      <w:r w:rsidRPr="00EF7B7E">
        <w:rPr>
          <w:rFonts w:ascii="Arial" w:hAnsi="Arial" w:cs="Arial"/>
          <w:b/>
          <w:sz w:val="18"/>
          <w:szCs w:val="20"/>
        </w:rPr>
        <w:t>. - LEY APLICABLE Y JURISDICCIÓN:</w:t>
      </w:r>
    </w:p>
    <w:p w14:paraId="3BFF6F61" w14:textId="2B3CFEBB" w:rsidR="00D72AE4" w:rsidRPr="00EF7B7E" w:rsidRDefault="00D72AE4" w:rsidP="00D72AE4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Ambas partes convienen que cualquier disputa, controversia, reclamación o diferencia que surja o se relacione con el presente contrato será resuelta y decidida en los tribunales de la Ciudad de México.</w:t>
      </w:r>
    </w:p>
    <w:p w14:paraId="5160C2AA" w14:textId="2D18B03F" w:rsidR="00D72AE4" w:rsidRPr="00EF7B7E" w:rsidRDefault="00D72AE4" w:rsidP="00D72AE4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EN TESTIMONIO DE LO CUAL, las partes suscriben el presente Contrato, en dos copias originales, por conducto de sus representantes </w:t>
      </w:r>
      <w:r w:rsidR="00466CC2" w:rsidRPr="00EF7B7E">
        <w:rPr>
          <w:rFonts w:ascii="Arial" w:hAnsi="Arial" w:cs="Arial"/>
          <w:sz w:val="18"/>
          <w:szCs w:val="20"/>
        </w:rPr>
        <w:t xml:space="preserve">legales </w:t>
      </w:r>
      <w:r w:rsidRPr="00EF7B7E">
        <w:rPr>
          <w:rFonts w:ascii="Arial" w:hAnsi="Arial" w:cs="Arial"/>
          <w:sz w:val="18"/>
          <w:szCs w:val="20"/>
        </w:rPr>
        <w:t>debidamente autorizados, en Pachuca de Soto</w:t>
      </w:r>
      <w:r w:rsidR="00C454CC" w:rsidRPr="00EF7B7E">
        <w:rPr>
          <w:rFonts w:ascii="Arial" w:hAnsi="Arial" w:cs="Arial"/>
          <w:sz w:val="18"/>
          <w:szCs w:val="20"/>
        </w:rPr>
        <w:t>, Hidalgo a</w:t>
      </w:r>
      <w:r w:rsidR="00C04913" w:rsidRPr="00EF7B7E">
        <w:rPr>
          <w:rFonts w:ascii="Arial" w:hAnsi="Arial" w:cs="Arial"/>
          <w:sz w:val="18"/>
          <w:szCs w:val="20"/>
        </w:rPr>
        <w:t xml:space="preserve"> </w:t>
      </w:r>
      <w:r w:rsidR="00C04913" w:rsidRPr="00EF7B7E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C04913" w:rsidRPr="00EF7B7E">
        <w:rPr>
          <w:rFonts w:ascii="Arial" w:hAnsi="Arial" w:cs="Arial"/>
          <w:sz w:val="18"/>
          <w:szCs w:val="20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20"/>
        </w:rPr>
      </w:r>
      <w:r w:rsidR="00C04913" w:rsidRPr="00EF7B7E">
        <w:rPr>
          <w:rFonts w:ascii="Arial" w:hAnsi="Arial" w:cs="Arial"/>
          <w:sz w:val="18"/>
          <w:szCs w:val="20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sz w:val="18"/>
          <w:szCs w:val="20"/>
        </w:rPr>
        <w:fldChar w:fldCharType="end"/>
      </w:r>
      <w:bookmarkEnd w:id="11"/>
    </w:p>
    <w:p w14:paraId="5FD45574" w14:textId="323EE42E" w:rsidR="00C454CC" w:rsidRPr="00EF7B7E" w:rsidRDefault="00C454CC" w:rsidP="00D72AE4">
      <w:pPr>
        <w:jc w:val="both"/>
        <w:rPr>
          <w:rFonts w:ascii="Arial" w:hAnsi="Arial" w:cs="Arial"/>
          <w:sz w:val="18"/>
          <w:szCs w:val="20"/>
        </w:rPr>
      </w:pPr>
    </w:p>
    <w:p w14:paraId="31C47E65" w14:textId="5A31BFAF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419371FE" w14:textId="5088F9CF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31E4608D" w14:textId="2158DFB6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698AFE77" w14:textId="145101A9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02B96F7D" w14:textId="1EF6BFA4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7B22B704" w14:textId="77777777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668"/>
        <w:gridCol w:w="3849"/>
      </w:tblGrid>
      <w:tr w:rsidR="00EF7B7E" w:rsidRPr="00EF7B7E" w14:paraId="615E8BA8" w14:textId="77777777" w:rsidTr="00C04913">
        <w:trPr>
          <w:jc w:val="center"/>
        </w:trPr>
        <w:tc>
          <w:tcPr>
            <w:tcW w:w="2835" w:type="dxa"/>
          </w:tcPr>
          <w:p w14:paraId="545B3A57" w14:textId="06C10068" w:rsidR="00C454CC" w:rsidRPr="00EF7B7E" w:rsidRDefault="00C454CC" w:rsidP="00B3407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 xml:space="preserve">POR SELASTEC </w:t>
            </w:r>
            <w:r w:rsidR="00391448" w:rsidRPr="00EF7B7E">
              <w:rPr>
                <w:rFonts w:ascii="Arial" w:hAnsi="Arial" w:cs="Arial"/>
                <w:b/>
                <w:sz w:val="18"/>
                <w:szCs w:val="16"/>
              </w:rPr>
              <w:t>OCP</w:t>
            </w:r>
          </w:p>
        </w:tc>
        <w:tc>
          <w:tcPr>
            <w:tcW w:w="1668" w:type="dxa"/>
          </w:tcPr>
          <w:p w14:paraId="4AD9EE67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849" w:type="dxa"/>
          </w:tcPr>
          <w:p w14:paraId="259BB43F" w14:textId="77777777" w:rsidR="00C454CC" w:rsidRPr="00EF7B7E" w:rsidRDefault="00C454CC" w:rsidP="00B3407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POR EL CLIENTE</w:t>
            </w:r>
          </w:p>
        </w:tc>
      </w:tr>
      <w:tr w:rsidR="00EF7B7E" w:rsidRPr="00EF7B7E" w14:paraId="717BF6E6" w14:textId="77777777" w:rsidTr="00C04913">
        <w:trPr>
          <w:jc w:val="center"/>
        </w:trPr>
        <w:tc>
          <w:tcPr>
            <w:tcW w:w="2835" w:type="dxa"/>
          </w:tcPr>
          <w:p w14:paraId="0320A3C5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D2428DD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668" w:type="dxa"/>
          </w:tcPr>
          <w:p w14:paraId="2F407749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849" w:type="dxa"/>
          </w:tcPr>
          <w:p w14:paraId="572CEC8E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454CC" w:rsidRPr="00EF7B7E" w14:paraId="4F8C2A04" w14:textId="77777777" w:rsidTr="00C04913">
        <w:trPr>
          <w:jc w:val="center"/>
        </w:trPr>
        <w:tc>
          <w:tcPr>
            <w:tcW w:w="2835" w:type="dxa"/>
          </w:tcPr>
          <w:p w14:paraId="3BBBC44D" w14:textId="6B13759A" w:rsidR="00C454CC" w:rsidRPr="00EF7B7E" w:rsidRDefault="00391448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Israel</w:t>
            </w:r>
            <w:r w:rsidR="00C454CC" w:rsidRPr="00EF7B7E">
              <w:rPr>
                <w:rFonts w:ascii="Arial" w:hAnsi="Arial" w:cs="Arial"/>
                <w:b/>
                <w:sz w:val="18"/>
                <w:szCs w:val="16"/>
              </w:rPr>
              <w:t xml:space="preserve"> Vergara</w:t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  <w:t xml:space="preserve"> Roman</w:t>
            </w:r>
            <w:r w:rsidR="00113CBA" w:rsidRPr="00EF7B7E">
              <w:rPr>
                <w:rFonts w:ascii="Arial" w:hAnsi="Arial" w:cs="Arial"/>
                <w:b/>
                <w:sz w:val="18"/>
                <w:szCs w:val="16"/>
              </w:rPr>
              <w:t xml:space="preserve"> y/o </w:t>
            </w:r>
          </w:p>
          <w:p w14:paraId="6493729B" w14:textId="672B959E" w:rsidR="00113CBA" w:rsidRPr="00EF7B7E" w:rsidRDefault="00113CBA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Sandro Hernández Vergara</w:t>
            </w:r>
          </w:p>
          <w:p w14:paraId="7FBEC361" w14:textId="7D61CD3E" w:rsidR="00391448" w:rsidRPr="00EF7B7E" w:rsidRDefault="00C454CC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Representante legal</w:t>
            </w:r>
            <w:r w:rsidR="00391448" w:rsidRPr="00EF7B7E">
              <w:rPr>
                <w:rFonts w:ascii="Arial" w:hAnsi="Arial" w:cs="Arial"/>
                <w:b/>
                <w:sz w:val="18"/>
                <w:szCs w:val="16"/>
              </w:rPr>
              <w:t xml:space="preserve"> Zaratustra No. 104, San Cayetano, Pachuca de Soto, Hidalgo, México, C.P. 4208</w:t>
            </w:r>
            <w:r w:rsidR="00466CC2" w:rsidRPr="00EF7B7E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  <w:p w14:paraId="545A6BFB" w14:textId="16F2A362" w:rsidR="00391448" w:rsidRPr="00EF7B7E" w:rsidRDefault="00391448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Teléfono: 01 (771) 710 33 87</w:t>
            </w:r>
          </w:p>
          <w:p w14:paraId="2D66836F" w14:textId="77777777" w:rsidR="00C454CC" w:rsidRPr="00EF7B7E" w:rsidRDefault="00C454CC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668" w:type="dxa"/>
          </w:tcPr>
          <w:p w14:paraId="50CCFB69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849" w:type="dxa"/>
          </w:tcPr>
          <w:p w14:paraId="62D5CCED" w14:textId="2DB05CA9" w:rsidR="00C454CC" w:rsidRPr="00EF7B7E" w:rsidRDefault="00391448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Nombre</w: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2"/>
          </w:p>
          <w:p w14:paraId="3F237B83" w14:textId="5EDEFBFE" w:rsidR="00C454CC" w:rsidRPr="00EF7B7E" w:rsidRDefault="00391448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Representante Legal</w:t>
            </w:r>
          </w:p>
          <w:p w14:paraId="65AECB0C" w14:textId="65F26F9A" w:rsidR="00391448" w:rsidRPr="00EF7B7E" w:rsidRDefault="00391448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Domicilio</w: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14:paraId="20B04582" w14:textId="7ABF130C" w:rsidR="00C04913" w:rsidRPr="00EF7B7E" w:rsidRDefault="00C04913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EF7B7E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3"/>
          </w:p>
          <w:p w14:paraId="3E1FA0EC" w14:textId="77777777" w:rsidR="00C454CC" w:rsidRPr="00EF7B7E" w:rsidRDefault="00391448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  <w:p w14:paraId="4F461B25" w14:textId="65779EA7" w:rsidR="00C04913" w:rsidRPr="00EF7B7E" w:rsidRDefault="00C04913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EF7B7E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4"/>
          </w:p>
        </w:tc>
      </w:tr>
    </w:tbl>
    <w:p w14:paraId="1B6A7788" w14:textId="4E8B5D85" w:rsidR="00D72AE4" w:rsidRPr="00EF7B7E" w:rsidRDefault="00D72AE4" w:rsidP="00D72AE4">
      <w:pPr>
        <w:jc w:val="both"/>
        <w:rPr>
          <w:rFonts w:ascii="Arial" w:hAnsi="Arial" w:cs="Arial"/>
          <w:sz w:val="18"/>
          <w:szCs w:val="20"/>
        </w:rPr>
      </w:pPr>
    </w:p>
    <w:p w14:paraId="538F96D9" w14:textId="469AF360" w:rsidR="00391448" w:rsidRPr="00EF7B7E" w:rsidRDefault="00391448" w:rsidP="00D72AE4">
      <w:pPr>
        <w:jc w:val="both"/>
        <w:rPr>
          <w:rFonts w:ascii="Arial" w:hAnsi="Arial" w:cs="Arial"/>
          <w:sz w:val="18"/>
          <w:szCs w:val="20"/>
        </w:rPr>
      </w:pPr>
    </w:p>
    <w:p w14:paraId="200220CB" w14:textId="506F375D" w:rsidR="00391448" w:rsidRPr="00EF7B7E" w:rsidRDefault="00391448" w:rsidP="00391448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Este contrato deberá ser rubricado en cada una de sus páginas y firmado por ambas partes. El representante legal que firme el contrato por parte del </w:t>
      </w:r>
      <w:r w:rsidR="00A05179" w:rsidRPr="00EF7B7E">
        <w:rPr>
          <w:rFonts w:ascii="Arial" w:hAnsi="Arial" w:cs="Arial"/>
          <w:sz w:val="18"/>
          <w:szCs w:val="20"/>
        </w:rPr>
        <w:t>Cliente</w:t>
      </w:r>
      <w:r w:rsidRPr="00EF7B7E">
        <w:rPr>
          <w:rFonts w:ascii="Arial" w:hAnsi="Arial" w:cs="Arial"/>
          <w:sz w:val="18"/>
          <w:szCs w:val="20"/>
        </w:rPr>
        <w:t xml:space="preserve"> deberá adjuntar su poder notarial, debidamente registrado ante el Registro Público de la Propiedad, así como una copia de </w:t>
      </w:r>
      <w:r w:rsidR="009B44C4" w:rsidRPr="00EF7B7E">
        <w:rPr>
          <w:rFonts w:ascii="Arial" w:hAnsi="Arial" w:cs="Arial"/>
          <w:sz w:val="18"/>
          <w:szCs w:val="20"/>
        </w:rPr>
        <w:t>su</w:t>
      </w:r>
      <w:r w:rsidRPr="00EF7B7E">
        <w:rPr>
          <w:rFonts w:ascii="Arial" w:hAnsi="Arial" w:cs="Arial"/>
          <w:sz w:val="18"/>
          <w:szCs w:val="20"/>
        </w:rPr>
        <w:t xml:space="preserve"> identificación oficial (pasaporte, credencial de elector).</w:t>
      </w:r>
    </w:p>
    <w:p w14:paraId="41777CF9" w14:textId="77777777" w:rsidR="00391448" w:rsidRPr="00EF7B7E" w:rsidRDefault="00391448" w:rsidP="00D72AE4">
      <w:pPr>
        <w:jc w:val="both"/>
        <w:rPr>
          <w:rFonts w:ascii="Arial" w:hAnsi="Arial" w:cs="Arial"/>
          <w:sz w:val="18"/>
          <w:szCs w:val="20"/>
        </w:rPr>
      </w:pPr>
    </w:p>
    <w:sectPr w:rsidR="00391448" w:rsidRPr="00EF7B7E" w:rsidSect="003E2B20">
      <w:headerReference w:type="default" r:id="rId8"/>
      <w:footerReference w:type="default" r:id="rId9"/>
      <w:pgSz w:w="12240" w:h="15840"/>
      <w:pgMar w:top="1417" w:right="1701" w:bottom="1417" w:left="1701" w:header="283" w:footer="39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2475" w14:textId="77777777" w:rsidR="00AD6129" w:rsidRDefault="00AD6129" w:rsidP="00EC0202">
      <w:pPr>
        <w:spacing w:after="0"/>
      </w:pPr>
      <w:r>
        <w:separator/>
      </w:r>
    </w:p>
  </w:endnote>
  <w:endnote w:type="continuationSeparator" w:id="0">
    <w:p w14:paraId="08713C06" w14:textId="77777777" w:rsidR="00AD6129" w:rsidRDefault="00AD6129" w:rsidP="00EC0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5D7F" w14:textId="5F90D635" w:rsidR="00316FC0" w:rsidRPr="003E2B20" w:rsidRDefault="00316FC0" w:rsidP="00B94CB8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 w:rsidRPr="003E2B20">
      <w:rPr>
        <w:rFonts w:ascii="Arial" w:hAnsi="Arial" w:cs="Arial"/>
        <w:noProof/>
        <w:color w:val="4472C4" w:themeColor="accent1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F9175B" wp14:editId="271731BD">
              <wp:simplePos x="0" y="0"/>
              <wp:positionH relativeFrom="column">
                <wp:posOffset>70485</wp:posOffset>
              </wp:positionH>
              <wp:positionV relativeFrom="paragraph">
                <wp:posOffset>8890</wp:posOffset>
              </wp:positionV>
              <wp:extent cx="5677786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7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6C944A" id="Conector recto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.7pt" to="452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" strokecolor="#4472c4 [3204]" strokeweight="1.5pt">
              <v:stroke joinstyle="miter"/>
            </v:line>
          </w:pict>
        </mc:Fallback>
      </mc:AlternateContent>
    </w:r>
    <w:r w:rsidRPr="003E2B20">
      <w:rPr>
        <w:rFonts w:ascii="Arial" w:hAnsi="Arial" w:cs="Arial"/>
        <w:color w:val="4472C4" w:themeColor="accent1"/>
        <w:sz w:val="18"/>
        <w:szCs w:val="18"/>
      </w:rPr>
      <w:t xml:space="preserve">Zaratustra # 104, </w:t>
    </w:r>
    <w:r w:rsidR="00D226EF">
      <w:rPr>
        <w:rFonts w:ascii="Arial" w:hAnsi="Arial" w:cs="Arial"/>
        <w:color w:val="4472C4" w:themeColor="accent1"/>
        <w:sz w:val="18"/>
        <w:szCs w:val="18"/>
      </w:rPr>
      <w:t>San Cayetano</w:t>
    </w:r>
    <w:r w:rsidRPr="003E2B20">
      <w:rPr>
        <w:rFonts w:ascii="Arial" w:hAnsi="Arial" w:cs="Arial"/>
        <w:color w:val="4472C4" w:themeColor="accent1"/>
        <w:sz w:val="18"/>
        <w:szCs w:val="18"/>
      </w:rPr>
      <w:t>, Pachuca de Soto, Hidalgo, C.P. 4208</w:t>
    </w:r>
    <w:r w:rsidR="00D226EF">
      <w:rPr>
        <w:rFonts w:ascii="Arial" w:hAnsi="Arial" w:cs="Arial"/>
        <w:color w:val="4472C4" w:themeColor="accent1"/>
        <w:sz w:val="18"/>
        <w:szCs w:val="18"/>
      </w:rPr>
      <w:t>4</w:t>
    </w:r>
  </w:p>
  <w:p w14:paraId="2832CC2C" w14:textId="5A073B94" w:rsidR="00316FC0" w:rsidRPr="003E2B20" w:rsidRDefault="00316FC0" w:rsidP="00B94CB8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>
      <w:rPr>
        <w:rFonts w:ascii="Arial" w:hAnsi="Arial" w:cs="Arial"/>
        <w:color w:val="4472C4" w:themeColor="accent1"/>
        <w:sz w:val="18"/>
        <w:szCs w:val="18"/>
      </w:rPr>
      <w:t>Telé</w:t>
    </w:r>
    <w:r w:rsidRPr="003E2B20">
      <w:rPr>
        <w:rFonts w:ascii="Arial" w:hAnsi="Arial" w:cs="Arial"/>
        <w:color w:val="4472C4" w:themeColor="accent1"/>
        <w:sz w:val="18"/>
        <w:szCs w:val="18"/>
      </w:rPr>
      <w:t>fono</w:t>
    </w:r>
    <w:r>
      <w:rPr>
        <w:rFonts w:ascii="Arial" w:hAnsi="Arial" w:cs="Arial"/>
        <w:color w:val="4472C4" w:themeColor="accent1"/>
        <w:sz w:val="18"/>
        <w:szCs w:val="18"/>
      </w:rPr>
      <w:t>:</w:t>
    </w:r>
    <w:r w:rsidRPr="003E2B20">
      <w:rPr>
        <w:rFonts w:ascii="Arial" w:hAnsi="Arial" w:cs="Arial"/>
        <w:color w:val="4472C4" w:themeColor="accent1"/>
        <w:sz w:val="18"/>
        <w:szCs w:val="18"/>
      </w:rPr>
      <w:t xml:space="preserve"> 01 (771) </w:t>
    </w:r>
    <w:r w:rsidR="004D3D14">
      <w:rPr>
        <w:rFonts w:ascii="Arial" w:hAnsi="Arial" w:cs="Arial"/>
        <w:color w:val="4472C4" w:themeColor="accent1"/>
        <w:sz w:val="18"/>
        <w:szCs w:val="18"/>
      </w:rPr>
      <w:t>710 33 87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4714" w14:textId="77777777" w:rsidR="00AD6129" w:rsidRDefault="00AD6129" w:rsidP="00EC0202">
      <w:pPr>
        <w:spacing w:after="0"/>
      </w:pPr>
      <w:r>
        <w:separator/>
      </w:r>
    </w:p>
  </w:footnote>
  <w:footnote w:type="continuationSeparator" w:id="0">
    <w:p w14:paraId="2B299E07" w14:textId="77777777" w:rsidR="00AD6129" w:rsidRDefault="00AD6129" w:rsidP="00EC02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93AA" w14:textId="546F1DB3" w:rsidR="00316FC0" w:rsidRDefault="00316FC0" w:rsidP="00B94CB8">
    <w:pPr>
      <w:pStyle w:val="Encabezado"/>
      <w:ind w:left="-1134"/>
    </w:pPr>
    <w:r>
      <w:t xml:space="preserve"> </w:t>
    </w:r>
  </w:p>
  <w:tbl>
    <w:tblPr>
      <w:tblStyle w:val="Tablaconcuadrcula"/>
      <w:tblW w:w="96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502"/>
      <w:gridCol w:w="1559"/>
      <w:gridCol w:w="1486"/>
    </w:tblGrid>
    <w:tr w:rsidR="00316FC0" w:rsidRPr="00022CC7" w14:paraId="7858A21D" w14:textId="1637717E" w:rsidTr="0031187D">
      <w:trPr>
        <w:trHeight w:val="1125"/>
        <w:jc w:val="center"/>
      </w:trPr>
      <w:tc>
        <w:tcPr>
          <w:tcW w:w="2136" w:type="dxa"/>
        </w:tcPr>
        <w:p w14:paraId="641F541E" w14:textId="112D5D7A" w:rsidR="00316FC0" w:rsidRPr="00022CC7" w:rsidRDefault="004D3D14" w:rsidP="00406382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467DEE0" wp14:editId="427C3E1C">
                <wp:extent cx="393405" cy="648586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5402" t="36986" r="45493" b="36315"/>
                        <a:stretch/>
                      </pic:blipFill>
                      <pic:spPr bwMode="auto">
                        <a:xfrm>
                          <a:off x="0" y="0"/>
                          <a:ext cx="405210" cy="6680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Align w:val="center"/>
        </w:tcPr>
        <w:p w14:paraId="20EAF2EB" w14:textId="179E7142" w:rsidR="00316FC0" w:rsidRPr="00022CC7" w:rsidRDefault="00316FC0" w:rsidP="002E43C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22CC7">
            <w:rPr>
              <w:rFonts w:ascii="Arial" w:hAnsi="Arial" w:cs="Arial"/>
              <w:b/>
            </w:rPr>
            <w:t>SELASTEC</w:t>
          </w:r>
          <w:r>
            <w:rPr>
              <w:rFonts w:ascii="Arial" w:hAnsi="Arial" w:cs="Arial"/>
              <w:b/>
            </w:rPr>
            <w:t xml:space="preserve"> OCP</w:t>
          </w:r>
          <w:r w:rsidRPr="00022CC7">
            <w:rPr>
              <w:rFonts w:ascii="Arial" w:hAnsi="Arial" w:cs="Arial"/>
              <w:b/>
            </w:rPr>
            <w:t>, S.A. DE C.V.</w:t>
          </w:r>
        </w:p>
      </w:tc>
      <w:tc>
        <w:tcPr>
          <w:tcW w:w="1559" w:type="dxa"/>
        </w:tcPr>
        <w:p w14:paraId="05308A20" w14:textId="77777777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Clasificación:</w:t>
          </w:r>
        </w:p>
        <w:p w14:paraId="4B82D70C" w14:textId="77777777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emisión:</w:t>
          </w:r>
        </w:p>
        <w:p w14:paraId="74852E19" w14:textId="5103B2B8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revisión:</w:t>
          </w:r>
        </w:p>
        <w:p w14:paraId="50E5AE36" w14:textId="1659224A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No. de Revisión:</w:t>
          </w:r>
        </w:p>
        <w:p w14:paraId="7075F583" w14:textId="469455D6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 xml:space="preserve">Página: </w:t>
          </w:r>
        </w:p>
      </w:tc>
      <w:tc>
        <w:tcPr>
          <w:tcW w:w="1486" w:type="dxa"/>
        </w:tcPr>
        <w:p w14:paraId="7ED982C9" w14:textId="2C05DD2D" w:rsidR="00316FC0" w:rsidRPr="00022CC7" w:rsidRDefault="0031187D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FORSEL-01</w:t>
          </w:r>
        </w:p>
        <w:p w14:paraId="7EEA32C3" w14:textId="08A67B05" w:rsidR="00316FC0" w:rsidRPr="00FD4749" w:rsidRDefault="00FD4749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76EBE" w:rsidRPr="00FD4749">
            <w:rPr>
              <w:rFonts w:ascii="Arial" w:hAnsi="Arial" w:cs="Arial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sz w:val="16"/>
              <w:szCs w:val="16"/>
            </w:rPr>
            <w:t>18</w:t>
          </w:r>
        </w:p>
        <w:p w14:paraId="50ECDEB0" w14:textId="5BFD4928" w:rsidR="00576EBE" w:rsidRPr="00D51A84" w:rsidRDefault="008D0C20" w:rsidP="00576EBE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Agosto</w:t>
          </w:r>
          <w:r w:rsidR="00576EBE" w:rsidRPr="00D51A84">
            <w:rPr>
              <w:rFonts w:ascii="Arial" w:hAnsi="Arial" w:cs="Arial"/>
              <w:sz w:val="16"/>
              <w:szCs w:val="16"/>
            </w:rPr>
            <w:t xml:space="preserve"> 2021</w:t>
          </w:r>
        </w:p>
        <w:p w14:paraId="50AAE2BD" w14:textId="6EAF8132" w:rsidR="00316FC0" w:rsidRPr="00022CC7" w:rsidRDefault="0031187D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1A84">
            <w:rPr>
              <w:rFonts w:ascii="Arial" w:hAnsi="Arial" w:cs="Arial"/>
              <w:sz w:val="16"/>
              <w:szCs w:val="16"/>
            </w:rPr>
            <w:t>0</w:t>
          </w:r>
          <w:r w:rsidR="008D0C20">
            <w:rPr>
              <w:rFonts w:ascii="Arial" w:hAnsi="Arial" w:cs="Arial"/>
              <w:sz w:val="16"/>
              <w:szCs w:val="16"/>
            </w:rPr>
            <w:t>5</w:t>
          </w:r>
        </w:p>
        <w:p w14:paraId="6809A52B" w14:textId="62DF00C1" w:rsidR="00316FC0" w:rsidRPr="003E2B20" w:rsidRDefault="00316FC0" w:rsidP="003E2B2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3E2B20">
            <w:rPr>
              <w:rFonts w:ascii="Arial" w:hAnsi="Arial" w:cs="Arial"/>
              <w:sz w:val="16"/>
              <w:szCs w:val="16"/>
            </w:rPr>
            <w:fldChar w:fldCharType="begin"/>
          </w:r>
          <w:r w:rsidRPr="003E2B2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E2B20">
            <w:rPr>
              <w:rFonts w:ascii="Arial" w:hAnsi="Arial" w:cs="Arial"/>
              <w:sz w:val="16"/>
              <w:szCs w:val="16"/>
            </w:rPr>
            <w:fldChar w:fldCharType="separate"/>
          </w:r>
          <w:r w:rsidR="0096103F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3E2B20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3D4ECC">
            <w:rPr>
              <w:rFonts w:ascii="Arial" w:hAnsi="Arial" w:cs="Arial"/>
              <w:sz w:val="16"/>
              <w:szCs w:val="16"/>
            </w:rPr>
            <w:t>8</w:t>
          </w:r>
        </w:p>
      </w:tc>
    </w:tr>
  </w:tbl>
  <w:p w14:paraId="59D0866B" w14:textId="0313A62E" w:rsidR="00316FC0" w:rsidRDefault="00316FC0" w:rsidP="00B94CB8">
    <w:pPr>
      <w:pStyle w:val="Encabezado"/>
      <w:ind w:left="-1134"/>
    </w:pPr>
  </w:p>
  <w:p w14:paraId="2FC1A158" w14:textId="23DADE8C" w:rsidR="00316FC0" w:rsidRDefault="00386DE4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8C1F20" wp14:editId="3367904A">
          <wp:simplePos x="0" y="0"/>
          <wp:positionH relativeFrom="column">
            <wp:posOffset>394447</wp:posOffset>
          </wp:positionH>
          <wp:positionV relativeFrom="paragraph">
            <wp:posOffset>171898</wp:posOffset>
          </wp:positionV>
          <wp:extent cx="4961235" cy="771747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235" cy="771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976"/>
    <w:multiLevelType w:val="hybridMultilevel"/>
    <w:tmpl w:val="14C059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860"/>
    <w:multiLevelType w:val="hybridMultilevel"/>
    <w:tmpl w:val="3CEC9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6593"/>
    <w:multiLevelType w:val="hybridMultilevel"/>
    <w:tmpl w:val="FE349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434"/>
    <w:multiLevelType w:val="hybridMultilevel"/>
    <w:tmpl w:val="4A9A5ADE"/>
    <w:lvl w:ilvl="0" w:tplc="82B6DE5E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7" w:hanging="360"/>
      </w:pPr>
    </w:lvl>
    <w:lvl w:ilvl="2" w:tplc="080A001B" w:tentative="1">
      <w:start w:val="1"/>
      <w:numFmt w:val="lowerRoman"/>
      <w:lvlText w:val="%3."/>
      <w:lvlJc w:val="right"/>
      <w:pPr>
        <w:ind w:left="2027" w:hanging="180"/>
      </w:pPr>
    </w:lvl>
    <w:lvl w:ilvl="3" w:tplc="080A000F" w:tentative="1">
      <w:start w:val="1"/>
      <w:numFmt w:val="decimal"/>
      <w:lvlText w:val="%4."/>
      <w:lvlJc w:val="left"/>
      <w:pPr>
        <w:ind w:left="2747" w:hanging="360"/>
      </w:pPr>
    </w:lvl>
    <w:lvl w:ilvl="4" w:tplc="080A0019" w:tentative="1">
      <w:start w:val="1"/>
      <w:numFmt w:val="lowerLetter"/>
      <w:lvlText w:val="%5."/>
      <w:lvlJc w:val="left"/>
      <w:pPr>
        <w:ind w:left="3467" w:hanging="360"/>
      </w:pPr>
    </w:lvl>
    <w:lvl w:ilvl="5" w:tplc="080A001B" w:tentative="1">
      <w:start w:val="1"/>
      <w:numFmt w:val="lowerRoman"/>
      <w:lvlText w:val="%6."/>
      <w:lvlJc w:val="right"/>
      <w:pPr>
        <w:ind w:left="4187" w:hanging="180"/>
      </w:pPr>
    </w:lvl>
    <w:lvl w:ilvl="6" w:tplc="080A000F" w:tentative="1">
      <w:start w:val="1"/>
      <w:numFmt w:val="decimal"/>
      <w:lvlText w:val="%7."/>
      <w:lvlJc w:val="left"/>
      <w:pPr>
        <w:ind w:left="4907" w:hanging="360"/>
      </w:pPr>
    </w:lvl>
    <w:lvl w:ilvl="7" w:tplc="080A0019" w:tentative="1">
      <w:start w:val="1"/>
      <w:numFmt w:val="lowerLetter"/>
      <w:lvlText w:val="%8."/>
      <w:lvlJc w:val="left"/>
      <w:pPr>
        <w:ind w:left="5627" w:hanging="360"/>
      </w:pPr>
    </w:lvl>
    <w:lvl w:ilvl="8" w:tplc="08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20C61630"/>
    <w:multiLevelType w:val="hybridMultilevel"/>
    <w:tmpl w:val="5F803098"/>
    <w:lvl w:ilvl="0" w:tplc="1422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3133F"/>
    <w:multiLevelType w:val="hybridMultilevel"/>
    <w:tmpl w:val="FF527D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2547"/>
    <w:multiLevelType w:val="multilevel"/>
    <w:tmpl w:val="8BF6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CD231F"/>
    <w:multiLevelType w:val="hybridMultilevel"/>
    <w:tmpl w:val="611CFB8A"/>
    <w:lvl w:ilvl="0" w:tplc="A8D8E052">
      <w:start w:val="4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72412DB"/>
    <w:multiLevelType w:val="hybridMultilevel"/>
    <w:tmpl w:val="7556F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E53B0"/>
    <w:multiLevelType w:val="hybridMultilevel"/>
    <w:tmpl w:val="878455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D14"/>
    <w:multiLevelType w:val="hybridMultilevel"/>
    <w:tmpl w:val="F4E6C7B2"/>
    <w:lvl w:ilvl="0" w:tplc="6E923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6AD9"/>
    <w:multiLevelType w:val="hybridMultilevel"/>
    <w:tmpl w:val="8BBE5E04"/>
    <w:lvl w:ilvl="0" w:tplc="A2B44228">
      <w:start w:val="4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7E8569F"/>
    <w:multiLevelType w:val="hybridMultilevel"/>
    <w:tmpl w:val="5F6C21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360E"/>
    <w:multiLevelType w:val="hybridMultilevel"/>
    <w:tmpl w:val="B614C4DA"/>
    <w:lvl w:ilvl="0" w:tplc="FFDA1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3638B"/>
    <w:multiLevelType w:val="hybridMultilevel"/>
    <w:tmpl w:val="8F8214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3CB9"/>
    <w:multiLevelType w:val="hybridMultilevel"/>
    <w:tmpl w:val="127A43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77843"/>
    <w:multiLevelType w:val="hybridMultilevel"/>
    <w:tmpl w:val="4F0E4F00"/>
    <w:lvl w:ilvl="0" w:tplc="D6D0A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41301"/>
    <w:multiLevelType w:val="hybridMultilevel"/>
    <w:tmpl w:val="0DC212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201C9"/>
    <w:multiLevelType w:val="hybridMultilevel"/>
    <w:tmpl w:val="79924630"/>
    <w:lvl w:ilvl="0" w:tplc="01D81F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760B5"/>
    <w:multiLevelType w:val="multilevel"/>
    <w:tmpl w:val="0352A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E581C9A"/>
    <w:multiLevelType w:val="multilevel"/>
    <w:tmpl w:val="E988B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3433A8"/>
    <w:multiLevelType w:val="hybridMultilevel"/>
    <w:tmpl w:val="15BC5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82B8D"/>
    <w:multiLevelType w:val="hybridMultilevel"/>
    <w:tmpl w:val="809456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841B3"/>
    <w:multiLevelType w:val="multilevel"/>
    <w:tmpl w:val="E3EA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A75D08"/>
    <w:multiLevelType w:val="hybridMultilevel"/>
    <w:tmpl w:val="AEEC4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168D9"/>
    <w:multiLevelType w:val="hybridMultilevel"/>
    <w:tmpl w:val="CC1005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9589A"/>
    <w:multiLevelType w:val="hybridMultilevel"/>
    <w:tmpl w:val="D2B26FC0"/>
    <w:lvl w:ilvl="0" w:tplc="F7425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57127"/>
    <w:multiLevelType w:val="hybridMultilevel"/>
    <w:tmpl w:val="84AC3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0D1A"/>
    <w:multiLevelType w:val="hybridMultilevel"/>
    <w:tmpl w:val="B1E2A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0"/>
  </w:num>
  <w:num w:numId="5">
    <w:abstractNumId w:val="10"/>
  </w:num>
  <w:num w:numId="6">
    <w:abstractNumId w:val="1"/>
  </w:num>
  <w:num w:numId="7">
    <w:abstractNumId w:val="3"/>
  </w:num>
  <w:num w:numId="8">
    <w:abstractNumId w:val="26"/>
  </w:num>
  <w:num w:numId="9">
    <w:abstractNumId w:val="21"/>
  </w:num>
  <w:num w:numId="10">
    <w:abstractNumId w:val="23"/>
  </w:num>
  <w:num w:numId="11">
    <w:abstractNumId w:val="18"/>
  </w:num>
  <w:num w:numId="12">
    <w:abstractNumId w:val="2"/>
  </w:num>
  <w:num w:numId="13">
    <w:abstractNumId w:val="24"/>
  </w:num>
  <w:num w:numId="14">
    <w:abstractNumId w:val="13"/>
  </w:num>
  <w:num w:numId="15">
    <w:abstractNumId w:val="16"/>
  </w:num>
  <w:num w:numId="16">
    <w:abstractNumId w:val="4"/>
  </w:num>
  <w:num w:numId="17">
    <w:abstractNumId w:val="22"/>
  </w:num>
  <w:num w:numId="18">
    <w:abstractNumId w:val="28"/>
  </w:num>
  <w:num w:numId="19">
    <w:abstractNumId w:val="15"/>
  </w:num>
  <w:num w:numId="20">
    <w:abstractNumId w:val="17"/>
  </w:num>
  <w:num w:numId="21">
    <w:abstractNumId w:val="25"/>
  </w:num>
  <w:num w:numId="22">
    <w:abstractNumId w:val="12"/>
  </w:num>
  <w:num w:numId="23">
    <w:abstractNumId w:val="27"/>
  </w:num>
  <w:num w:numId="24">
    <w:abstractNumId w:val="5"/>
  </w:num>
  <w:num w:numId="25">
    <w:abstractNumId w:val="8"/>
  </w:num>
  <w:num w:numId="26">
    <w:abstractNumId w:val="11"/>
  </w:num>
  <w:num w:numId="27">
    <w:abstractNumId w:val="7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4bf7abZIYZlvDSniICcmle8wm7vDbf8k0ruvSW6v3OUOvTTNqpetpqw3WBubrvnTWBGPheK2YBTqX+SvpXlUw==" w:salt="ApS4+dbXK8QcSa8oT271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21"/>
    <w:rsid w:val="00005A64"/>
    <w:rsid w:val="000079B9"/>
    <w:rsid w:val="00010E12"/>
    <w:rsid w:val="00016482"/>
    <w:rsid w:val="00016FE5"/>
    <w:rsid w:val="00022CC7"/>
    <w:rsid w:val="00027FD6"/>
    <w:rsid w:val="000524D9"/>
    <w:rsid w:val="00066E95"/>
    <w:rsid w:val="00072EE7"/>
    <w:rsid w:val="00093803"/>
    <w:rsid w:val="00094B8D"/>
    <w:rsid w:val="000977CD"/>
    <w:rsid w:val="000A4FE7"/>
    <w:rsid w:val="000A723B"/>
    <w:rsid w:val="000C0194"/>
    <w:rsid w:val="000F083B"/>
    <w:rsid w:val="00101842"/>
    <w:rsid w:val="0011034F"/>
    <w:rsid w:val="00113CBA"/>
    <w:rsid w:val="00122901"/>
    <w:rsid w:val="00124113"/>
    <w:rsid w:val="00145A78"/>
    <w:rsid w:val="00160903"/>
    <w:rsid w:val="00171006"/>
    <w:rsid w:val="00173F5F"/>
    <w:rsid w:val="00182431"/>
    <w:rsid w:val="00182579"/>
    <w:rsid w:val="00182B2D"/>
    <w:rsid w:val="001A7611"/>
    <w:rsid w:val="001C3563"/>
    <w:rsid w:val="001D1822"/>
    <w:rsid w:val="001D3A62"/>
    <w:rsid w:val="001F0CBE"/>
    <w:rsid w:val="001F3D8E"/>
    <w:rsid w:val="00223A9B"/>
    <w:rsid w:val="00225F99"/>
    <w:rsid w:val="0023666D"/>
    <w:rsid w:val="0023675A"/>
    <w:rsid w:val="00267E6D"/>
    <w:rsid w:val="0028017A"/>
    <w:rsid w:val="00286A75"/>
    <w:rsid w:val="00286FAB"/>
    <w:rsid w:val="00294016"/>
    <w:rsid w:val="0029716D"/>
    <w:rsid w:val="002A1C88"/>
    <w:rsid w:val="002A2652"/>
    <w:rsid w:val="002C1523"/>
    <w:rsid w:val="002C2E21"/>
    <w:rsid w:val="002C4CF6"/>
    <w:rsid w:val="002D1EE0"/>
    <w:rsid w:val="002D3550"/>
    <w:rsid w:val="002E331D"/>
    <w:rsid w:val="002E43C9"/>
    <w:rsid w:val="002E480B"/>
    <w:rsid w:val="002E627D"/>
    <w:rsid w:val="0031187D"/>
    <w:rsid w:val="00316FC0"/>
    <w:rsid w:val="00325A0D"/>
    <w:rsid w:val="00330504"/>
    <w:rsid w:val="003319AD"/>
    <w:rsid w:val="00342EB4"/>
    <w:rsid w:val="00344BF2"/>
    <w:rsid w:val="00364BAB"/>
    <w:rsid w:val="003722DF"/>
    <w:rsid w:val="0038255A"/>
    <w:rsid w:val="00386DE4"/>
    <w:rsid w:val="0039072A"/>
    <w:rsid w:val="00391448"/>
    <w:rsid w:val="003A212C"/>
    <w:rsid w:val="003A2CCE"/>
    <w:rsid w:val="003B5D90"/>
    <w:rsid w:val="003C7D39"/>
    <w:rsid w:val="003D4ECC"/>
    <w:rsid w:val="003E2B20"/>
    <w:rsid w:val="003E4CBD"/>
    <w:rsid w:val="00400387"/>
    <w:rsid w:val="00401C16"/>
    <w:rsid w:val="00402058"/>
    <w:rsid w:val="00406382"/>
    <w:rsid w:val="0042459C"/>
    <w:rsid w:val="004275FD"/>
    <w:rsid w:val="00435669"/>
    <w:rsid w:val="00437234"/>
    <w:rsid w:val="00445F79"/>
    <w:rsid w:val="00451CB2"/>
    <w:rsid w:val="0045345C"/>
    <w:rsid w:val="00456F9F"/>
    <w:rsid w:val="00457B54"/>
    <w:rsid w:val="00466CC2"/>
    <w:rsid w:val="004763B0"/>
    <w:rsid w:val="00486860"/>
    <w:rsid w:val="0049355A"/>
    <w:rsid w:val="004A590D"/>
    <w:rsid w:val="004C15AE"/>
    <w:rsid w:val="004C613B"/>
    <w:rsid w:val="004D0C39"/>
    <w:rsid w:val="004D3D14"/>
    <w:rsid w:val="004E2211"/>
    <w:rsid w:val="004F59CE"/>
    <w:rsid w:val="00501297"/>
    <w:rsid w:val="00505D0B"/>
    <w:rsid w:val="00531376"/>
    <w:rsid w:val="005335CA"/>
    <w:rsid w:val="00537495"/>
    <w:rsid w:val="00540D5A"/>
    <w:rsid w:val="00542BF5"/>
    <w:rsid w:val="0055556F"/>
    <w:rsid w:val="00576EBE"/>
    <w:rsid w:val="005770C9"/>
    <w:rsid w:val="00591103"/>
    <w:rsid w:val="005A44A5"/>
    <w:rsid w:val="005A51E5"/>
    <w:rsid w:val="005A7188"/>
    <w:rsid w:val="005C0B4D"/>
    <w:rsid w:val="005D1EE4"/>
    <w:rsid w:val="005D5531"/>
    <w:rsid w:val="005E64C1"/>
    <w:rsid w:val="005E745F"/>
    <w:rsid w:val="005F499A"/>
    <w:rsid w:val="005F7073"/>
    <w:rsid w:val="00602EF1"/>
    <w:rsid w:val="0060741D"/>
    <w:rsid w:val="006155A4"/>
    <w:rsid w:val="00623851"/>
    <w:rsid w:val="00623CF0"/>
    <w:rsid w:val="00631860"/>
    <w:rsid w:val="00631ABE"/>
    <w:rsid w:val="00646DE0"/>
    <w:rsid w:val="006612E7"/>
    <w:rsid w:val="0066779B"/>
    <w:rsid w:val="00670BB4"/>
    <w:rsid w:val="006718C7"/>
    <w:rsid w:val="00687899"/>
    <w:rsid w:val="00696BAF"/>
    <w:rsid w:val="006A66A0"/>
    <w:rsid w:val="006B58A7"/>
    <w:rsid w:val="006D3929"/>
    <w:rsid w:val="006F18ED"/>
    <w:rsid w:val="00700CE9"/>
    <w:rsid w:val="00706B0C"/>
    <w:rsid w:val="00730DC2"/>
    <w:rsid w:val="00736AAB"/>
    <w:rsid w:val="00742565"/>
    <w:rsid w:val="00763609"/>
    <w:rsid w:val="00766CC4"/>
    <w:rsid w:val="00767716"/>
    <w:rsid w:val="0077601B"/>
    <w:rsid w:val="00791E76"/>
    <w:rsid w:val="007927C7"/>
    <w:rsid w:val="00793B1C"/>
    <w:rsid w:val="00795B62"/>
    <w:rsid w:val="00796F6A"/>
    <w:rsid w:val="007E19DC"/>
    <w:rsid w:val="00803C80"/>
    <w:rsid w:val="00805CE2"/>
    <w:rsid w:val="0081011F"/>
    <w:rsid w:val="00816D49"/>
    <w:rsid w:val="00826BF0"/>
    <w:rsid w:val="008271CC"/>
    <w:rsid w:val="00840BB7"/>
    <w:rsid w:val="0085702B"/>
    <w:rsid w:val="00884D9F"/>
    <w:rsid w:val="008A0CCC"/>
    <w:rsid w:val="008A390C"/>
    <w:rsid w:val="008B45DD"/>
    <w:rsid w:val="008C3EEE"/>
    <w:rsid w:val="008C7AB9"/>
    <w:rsid w:val="008D0C20"/>
    <w:rsid w:val="008D36F4"/>
    <w:rsid w:val="008D478F"/>
    <w:rsid w:val="008D6047"/>
    <w:rsid w:val="008E14E9"/>
    <w:rsid w:val="008E37E0"/>
    <w:rsid w:val="008E39E0"/>
    <w:rsid w:val="008E5487"/>
    <w:rsid w:val="008E6995"/>
    <w:rsid w:val="009136B2"/>
    <w:rsid w:val="00923D80"/>
    <w:rsid w:val="009414C8"/>
    <w:rsid w:val="00946DEA"/>
    <w:rsid w:val="009516E7"/>
    <w:rsid w:val="00953E7B"/>
    <w:rsid w:val="0096103F"/>
    <w:rsid w:val="00962B9C"/>
    <w:rsid w:val="00963A09"/>
    <w:rsid w:val="00972A3E"/>
    <w:rsid w:val="009919FD"/>
    <w:rsid w:val="009A3982"/>
    <w:rsid w:val="009B44C4"/>
    <w:rsid w:val="009C3451"/>
    <w:rsid w:val="009D20F4"/>
    <w:rsid w:val="009D7917"/>
    <w:rsid w:val="009E32D9"/>
    <w:rsid w:val="00A03551"/>
    <w:rsid w:val="00A05179"/>
    <w:rsid w:val="00A138A2"/>
    <w:rsid w:val="00A16FC2"/>
    <w:rsid w:val="00A24CA7"/>
    <w:rsid w:val="00A25861"/>
    <w:rsid w:val="00A33D3D"/>
    <w:rsid w:val="00A34214"/>
    <w:rsid w:val="00A57BC6"/>
    <w:rsid w:val="00A64D76"/>
    <w:rsid w:val="00A6508D"/>
    <w:rsid w:val="00A7148F"/>
    <w:rsid w:val="00A825EF"/>
    <w:rsid w:val="00A83893"/>
    <w:rsid w:val="00A948EA"/>
    <w:rsid w:val="00AA58EC"/>
    <w:rsid w:val="00AA6150"/>
    <w:rsid w:val="00AB76EB"/>
    <w:rsid w:val="00AC3674"/>
    <w:rsid w:val="00AC3D44"/>
    <w:rsid w:val="00AC7DE7"/>
    <w:rsid w:val="00AD3C8B"/>
    <w:rsid w:val="00AD6129"/>
    <w:rsid w:val="00AE71AD"/>
    <w:rsid w:val="00B07F1D"/>
    <w:rsid w:val="00B22588"/>
    <w:rsid w:val="00B23D6E"/>
    <w:rsid w:val="00B347C9"/>
    <w:rsid w:val="00B55914"/>
    <w:rsid w:val="00B56DDC"/>
    <w:rsid w:val="00B65B18"/>
    <w:rsid w:val="00B75B16"/>
    <w:rsid w:val="00B81F08"/>
    <w:rsid w:val="00B827D3"/>
    <w:rsid w:val="00B9381D"/>
    <w:rsid w:val="00B94CB8"/>
    <w:rsid w:val="00B96126"/>
    <w:rsid w:val="00B978B6"/>
    <w:rsid w:val="00BB3504"/>
    <w:rsid w:val="00BC237E"/>
    <w:rsid w:val="00BD08A2"/>
    <w:rsid w:val="00BE25B8"/>
    <w:rsid w:val="00BE4052"/>
    <w:rsid w:val="00BF7E5E"/>
    <w:rsid w:val="00C04913"/>
    <w:rsid w:val="00C075A8"/>
    <w:rsid w:val="00C0764D"/>
    <w:rsid w:val="00C101A3"/>
    <w:rsid w:val="00C15E38"/>
    <w:rsid w:val="00C21406"/>
    <w:rsid w:val="00C454CC"/>
    <w:rsid w:val="00C4711D"/>
    <w:rsid w:val="00C6652E"/>
    <w:rsid w:val="00C878D0"/>
    <w:rsid w:val="00C91F70"/>
    <w:rsid w:val="00CA22D5"/>
    <w:rsid w:val="00CA4ABB"/>
    <w:rsid w:val="00CA66E1"/>
    <w:rsid w:val="00CA7CAD"/>
    <w:rsid w:val="00CF43BB"/>
    <w:rsid w:val="00CF7B06"/>
    <w:rsid w:val="00D00C92"/>
    <w:rsid w:val="00D0471B"/>
    <w:rsid w:val="00D07209"/>
    <w:rsid w:val="00D1745E"/>
    <w:rsid w:val="00D226EF"/>
    <w:rsid w:val="00D4669B"/>
    <w:rsid w:val="00D51A84"/>
    <w:rsid w:val="00D548B8"/>
    <w:rsid w:val="00D561DA"/>
    <w:rsid w:val="00D563B7"/>
    <w:rsid w:val="00D71116"/>
    <w:rsid w:val="00D72AE4"/>
    <w:rsid w:val="00D8378D"/>
    <w:rsid w:val="00D84A86"/>
    <w:rsid w:val="00D87FD9"/>
    <w:rsid w:val="00D9763F"/>
    <w:rsid w:val="00DA41F5"/>
    <w:rsid w:val="00DA67FC"/>
    <w:rsid w:val="00DA6D3E"/>
    <w:rsid w:val="00DB35CE"/>
    <w:rsid w:val="00DC4179"/>
    <w:rsid w:val="00DD12FC"/>
    <w:rsid w:val="00DD7A5D"/>
    <w:rsid w:val="00DE3853"/>
    <w:rsid w:val="00DE6C7E"/>
    <w:rsid w:val="00DF0E0E"/>
    <w:rsid w:val="00DF6491"/>
    <w:rsid w:val="00E0136C"/>
    <w:rsid w:val="00E044FB"/>
    <w:rsid w:val="00E158F7"/>
    <w:rsid w:val="00E23BC3"/>
    <w:rsid w:val="00E32838"/>
    <w:rsid w:val="00E32C3F"/>
    <w:rsid w:val="00E3705A"/>
    <w:rsid w:val="00E43DEB"/>
    <w:rsid w:val="00E46C8E"/>
    <w:rsid w:val="00E51228"/>
    <w:rsid w:val="00E51AAC"/>
    <w:rsid w:val="00E5522E"/>
    <w:rsid w:val="00E735CD"/>
    <w:rsid w:val="00E739D6"/>
    <w:rsid w:val="00E83530"/>
    <w:rsid w:val="00E91C75"/>
    <w:rsid w:val="00E92D50"/>
    <w:rsid w:val="00EA7FC9"/>
    <w:rsid w:val="00EC0202"/>
    <w:rsid w:val="00ED0059"/>
    <w:rsid w:val="00EE00F3"/>
    <w:rsid w:val="00EE59D5"/>
    <w:rsid w:val="00EE61A3"/>
    <w:rsid w:val="00EF586B"/>
    <w:rsid w:val="00EF7B7E"/>
    <w:rsid w:val="00F04CC2"/>
    <w:rsid w:val="00F10275"/>
    <w:rsid w:val="00F2170A"/>
    <w:rsid w:val="00F2799C"/>
    <w:rsid w:val="00F43915"/>
    <w:rsid w:val="00F76393"/>
    <w:rsid w:val="00F778D6"/>
    <w:rsid w:val="00F85A0F"/>
    <w:rsid w:val="00FA0173"/>
    <w:rsid w:val="00FA0766"/>
    <w:rsid w:val="00FA29BC"/>
    <w:rsid w:val="00FA30B5"/>
    <w:rsid w:val="00FC76BC"/>
    <w:rsid w:val="00FD4749"/>
    <w:rsid w:val="00FD5886"/>
    <w:rsid w:val="00FD74C6"/>
    <w:rsid w:val="00FE0B45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86FB"/>
  <w15:docId w15:val="{8CA15F43-589B-41B6-9D8D-2F1F6C0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F5F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36C"/>
    <w:pPr>
      <w:keepNext/>
      <w:keepLines/>
      <w:spacing w:after="0"/>
      <w:jc w:val="both"/>
      <w:outlineLvl w:val="2"/>
    </w:pPr>
    <w:rPr>
      <w:rFonts w:eastAsiaTheme="majorEastAsia" w:cstheme="majorBidi"/>
      <w:b/>
      <w:bCs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0202"/>
  </w:style>
  <w:style w:type="paragraph" w:styleId="Piedepgina">
    <w:name w:val="footer"/>
    <w:basedOn w:val="Normal"/>
    <w:link w:val="Piedepgina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202"/>
  </w:style>
  <w:style w:type="table" w:styleId="Tablaconcuadrcula">
    <w:name w:val="Table Grid"/>
    <w:basedOn w:val="Tablanormal"/>
    <w:rsid w:val="004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9612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6126"/>
    <w:rPr>
      <w:rFonts w:eastAsiaTheme="minorEastAsia"/>
      <w:lang w:eastAsia="es-MX"/>
    </w:rPr>
  </w:style>
  <w:style w:type="character" w:styleId="Ttulodellibro">
    <w:name w:val="Book Title"/>
    <w:basedOn w:val="Fuentedeprrafopredeter"/>
    <w:uiPriority w:val="33"/>
    <w:qFormat/>
    <w:rsid w:val="00A64D76"/>
    <w:rPr>
      <w:b/>
      <w:bCs/>
      <w:i/>
      <w:iCs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4D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4D76"/>
    <w:rPr>
      <w:rFonts w:eastAsiaTheme="minorEastAsia"/>
      <w:i/>
      <w:iCs/>
      <w:color w:val="4472C4" w:themeColor="accent1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E23B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4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E044F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6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674"/>
    <w:rPr>
      <w:rFonts w:ascii="Tahoma" w:eastAsiaTheme="minorEastAsia" w:hAnsi="Tahoma" w:cs="Tahoma"/>
      <w:sz w:val="16"/>
      <w:szCs w:val="16"/>
      <w:lang w:val="es-ES_tradnl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667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79B"/>
    <w:rPr>
      <w:rFonts w:eastAsiaTheme="minorEastAsia"/>
      <w:sz w:val="20"/>
      <w:szCs w:val="20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79B"/>
    <w:rPr>
      <w:rFonts w:eastAsiaTheme="minorEastAsia"/>
      <w:b/>
      <w:bCs/>
      <w:sz w:val="20"/>
      <w:szCs w:val="20"/>
      <w:lang w:val="es-ES_tradnl" w:eastAsia="ja-JP"/>
    </w:rPr>
  </w:style>
  <w:style w:type="table" w:customStyle="1" w:styleId="Tablaconcuadrcula2">
    <w:name w:val="Tabla con cuadrícula2"/>
    <w:basedOn w:val="Tablanormal"/>
    <w:next w:val="Tablaconcuadrcula"/>
    <w:rsid w:val="00F0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136C"/>
    <w:rPr>
      <w:rFonts w:eastAsiaTheme="majorEastAsia" w:cstheme="majorBidi"/>
      <w:b/>
      <w:bCs/>
    </w:rPr>
  </w:style>
  <w:style w:type="paragraph" w:customStyle="1" w:styleId="Default">
    <w:name w:val="Default"/>
    <w:rsid w:val="00E01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D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1A7A-4096-40D0-84AC-9AD5A099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3601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Iturbide</dc:creator>
  <cp:lastModifiedBy>SELASTEC UI</cp:lastModifiedBy>
  <cp:revision>38</cp:revision>
  <cp:lastPrinted>2017-09-26T22:34:00Z</cp:lastPrinted>
  <dcterms:created xsi:type="dcterms:W3CDTF">2020-04-28T20:29:00Z</dcterms:created>
  <dcterms:modified xsi:type="dcterms:W3CDTF">2021-11-29T14:39:00Z</dcterms:modified>
</cp:coreProperties>
</file>